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5B99" w:rsidRPr="00A75B99" w:rsidRDefault="00A75B99" w:rsidP="00A75B99">
      <w:pPr>
        <w:spacing w:after="160" w:line="360" w:lineRule="auto"/>
        <w:jc w:val="center"/>
        <w:rPr>
          <w:rFonts w:eastAsia="Calibri"/>
          <w:b/>
          <w:sz w:val="24"/>
          <w:lang w:eastAsia="en-US"/>
        </w:rPr>
      </w:pPr>
      <w:bookmarkStart w:id="0" w:name="_Hlk184991218"/>
      <w:r w:rsidRPr="00A75B99">
        <w:rPr>
          <w:rFonts w:eastAsia="Calibri"/>
          <w:b/>
          <w:sz w:val="24"/>
          <w:lang w:eastAsia="en-US"/>
        </w:rPr>
        <w:t>Архивная опись</w:t>
      </w:r>
    </w:p>
    <w:p w:rsidR="00A75B99" w:rsidRPr="00A75B99" w:rsidRDefault="00A75B99" w:rsidP="00A75B99">
      <w:pPr>
        <w:pBdr>
          <w:bottom w:val="single" w:sz="12" w:space="1" w:color="auto"/>
        </w:pBdr>
        <w:spacing w:after="160" w:line="360" w:lineRule="auto"/>
        <w:jc w:val="center"/>
        <w:rPr>
          <w:rFonts w:eastAsia="Calibri"/>
          <w:sz w:val="24"/>
          <w:lang w:eastAsia="en-US"/>
        </w:rPr>
      </w:pPr>
      <w:bookmarkStart w:id="1" w:name="archive_name"/>
      <w:bookmarkEnd w:id="1"/>
      <w:r w:rsidRPr="00A75B99">
        <w:rPr>
          <w:rFonts w:eastAsia="Calibri"/>
          <w:sz w:val="24"/>
          <w:lang w:eastAsia="en-US"/>
        </w:rPr>
        <w:t xml:space="preserve">Областное Государственное учреждение "Государственный исторический архив немцев Поволжья </w:t>
      </w:r>
    </w:p>
    <w:p w:rsidR="00A75B99" w:rsidRPr="00A75B99" w:rsidRDefault="00A75B99" w:rsidP="00A75B99">
      <w:pPr>
        <w:pBdr>
          <w:bottom w:val="single" w:sz="12" w:space="1" w:color="auto"/>
        </w:pBdr>
        <w:spacing w:after="160" w:line="360" w:lineRule="auto"/>
        <w:jc w:val="center"/>
        <w:rPr>
          <w:rFonts w:eastAsia="Calibri"/>
          <w:sz w:val="24"/>
          <w:lang w:eastAsia="en-US"/>
        </w:rPr>
      </w:pPr>
      <w:r w:rsidRPr="00A75B99">
        <w:rPr>
          <w:rFonts w:eastAsia="Calibri"/>
          <w:sz w:val="24"/>
          <w:lang w:eastAsia="en-US"/>
        </w:rPr>
        <w:t>в г. Энгельсе"</w:t>
      </w:r>
    </w:p>
    <w:p w:rsidR="00A75B99" w:rsidRPr="00A75B99" w:rsidRDefault="00A75B99" w:rsidP="00A75B99">
      <w:pPr>
        <w:spacing w:after="160" w:line="360" w:lineRule="auto"/>
        <w:jc w:val="center"/>
        <w:rPr>
          <w:rFonts w:eastAsia="Calibri"/>
          <w:sz w:val="24"/>
          <w:lang w:eastAsia="en-US"/>
        </w:rPr>
      </w:pPr>
      <w:r w:rsidRPr="00A75B99">
        <w:rPr>
          <w:rFonts w:eastAsia="Calibri"/>
          <w:sz w:val="24"/>
          <w:lang w:eastAsia="en-US"/>
        </w:rPr>
        <w:t>(название архива)</w:t>
      </w:r>
    </w:p>
    <w:p w:rsidR="00A75B99" w:rsidRPr="00A75B99" w:rsidRDefault="00561360" w:rsidP="00EA13C7">
      <w:pPr>
        <w:pBdr>
          <w:bottom w:val="single" w:sz="12" w:space="1" w:color="auto"/>
        </w:pBdr>
        <w:spacing w:after="160" w:line="360" w:lineRule="auto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Евангелическо-люте</w:t>
      </w:r>
      <w:r w:rsidR="00AB6869">
        <w:rPr>
          <w:rFonts w:eastAsia="Calibri"/>
          <w:sz w:val="28"/>
          <w:szCs w:val="28"/>
          <w:lang w:eastAsia="en-US"/>
        </w:rPr>
        <w:t xml:space="preserve">ранская церковь села </w:t>
      </w:r>
      <w:proofErr w:type="spellStart"/>
      <w:r w:rsidR="0008410C">
        <w:rPr>
          <w:rFonts w:eastAsia="Calibri"/>
          <w:sz w:val="28"/>
          <w:szCs w:val="28"/>
          <w:lang w:eastAsia="en-US"/>
        </w:rPr>
        <w:t>Гнаденфельд</w:t>
      </w:r>
      <w:proofErr w:type="spellEnd"/>
      <w:r w:rsidR="0008410C">
        <w:rPr>
          <w:rFonts w:eastAsia="Calibri"/>
          <w:sz w:val="28"/>
          <w:szCs w:val="28"/>
          <w:lang w:eastAsia="en-US"/>
        </w:rPr>
        <w:t xml:space="preserve"> (Ключи)</w:t>
      </w:r>
      <w:r w:rsidR="00AB6869">
        <w:rPr>
          <w:rFonts w:eastAsia="Calibri"/>
          <w:sz w:val="28"/>
          <w:szCs w:val="28"/>
          <w:lang w:eastAsia="en-US"/>
        </w:rPr>
        <w:t xml:space="preserve"> </w:t>
      </w:r>
      <w:r w:rsidR="00DE1F58">
        <w:rPr>
          <w:rFonts w:eastAsia="Calibri"/>
          <w:sz w:val="28"/>
          <w:szCs w:val="28"/>
          <w:lang w:eastAsia="en-US"/>
        </w:rPr>
        <w:t>Нижне-</w:t>
      </w:r>
      <w:proofErr w:type="spellStart"/>
      <w:r w:rsidR="00DE1F58">
        <w:rPr>
          <w:rFonts w:eastAsia="Calibri"/>
          <w:sz w:val="28"/>
          <w:szCs w:val="28"/>
          <w:lang w:eastAsia="en-US"/>
        </w:rPr>
        <w:t>Ерусланской</w:t>
      </w:r>
      <w:proofErr w:type="spellEnd"/>
      <w:r w:rsidR="00A831A0">
        <w:rPr>
          <w:rFonts w:eastAsia="Calibri"/>
          <w:sz w:val="28"/>
          <w:szCs w:val="28"/>
          <w:lang w:eastAsia="en-US"/>
        </w:rPr>
        <w:t xml:space="preserve"> волости</w:t>
      </w:r>
      <w:r w:rsidR="000C198D">
        <w:rPr>
          <w:rFonts w:eastAsia="Calibri"/>
          <w:sz w:val="28"/>
          <w:szCs w:val="28"/>
          <w:lang w:eastAsia="en-US"/>
        </w:rPr>
        <w:t xml:space="preserve"> Новоузенского уезда </w:t>
      </w:r>
      <w:r w:rsidR="00F64AF2">
        <w:rPr>
          <w:rFonts w:eastAsia="Calibri"/>
          <w:sz w:val="28"/>
          <w:szCs w:val="28"/>
          <w:lang w:eastAsia="en-US"/>
        </w:rPr>
        <w:t>С</w:t>
      </w:r>
      <w:r w:rsidR="000C198D">
        <w:rPr>
          <w:rFonts w:eastAsia="Calibri"/>
          <w:sz w:val="28"/>
          <w:szCs w:val="28"/>
          <w:lang w:eastAsia="en-US"/>
        </w:rPr>
        <w:t>амарской губернии</w:t>
      </w:r>
    </w:p>
    <w:p w:rsidR="00A75B99" w:rsidRPr="00A75B99" w:rsidRDefault="00A75B99" w:rsidP="00A75B99">
      <w:pPr>
        <w:spacing w:after="160" w:line="360" w:lineRule="auto"/>
        <w:jc w:val="center"/>
        <w:rPr>
          <w:rFonts w:eastAsia="Calibri"/>
          <w:sz w:val="24"/>
          <w:lang w:eastAsia="en-US"/>
        </w:rPr>
      </w:pPr>
      <w:r w:rsidRPr="00A75B99">
        <w:rPr>
          <w:rFonts w:eastAsia="Calibri"/>
          <w:sz w:val="24"/>
          <w:lang w:eastAsia="en-US"/>
        </w:rPr>
        <w:t>(название фонда)</w:t>
      </w:r>
    </w:p>
    <w:p w:rsidR="00A75B99" w:rsidRPr="00A75B99" w:rsidRDefault="00A75B99" w:rsidP="00A75B99">
      <w:pPr>
        <w:spacing w:after="160" w:line="360" w:lineRule="auto"/>
        <w:jc w:val="center"/>
        <w:rPr>
          <w:rFonts w:eastAsia="Calibri"/>
          <w:sz w:val="32"/>
          <w:szCs w:val="32"/>
          <w:u w:val="single"/>
          <w:lang w:eastAsia="en-US"/>
        </w:rPr>
      </w:pPr>
      <w:r w:rsidRPr="00A75B99">
        <w:rPr>
          <w:rFonts w:eastAsia="Calibri"/>
          <w:b/>
          <w:sz w:val="24"/>
          <w:lang w:eastAsia="en-US"/>
        </w:rPr>
        <w:t xml:space="preserve">ФОНД </w:t>
      </w:r>
      <w:proofErr w:type="gramStart"/>
      <w:r w:rsidRPr="00A75B99">
        <w:rPr>
          <w:rFonts w:eastAsia="Calibri"/>
          <w:b/>
          <w:sz w:val="24"/>
          <w:lang w:eastAsia="en-US"/>
        </w:rPr>
        <w:t>№</w:t>
      </w:r>
      <w:r w:rsidRPr="00A75B99">
        <w:rPr>
          <w:rFonts w:eastAsia="Calibri"/>
          <w:sz w:val="24"/>
          <w:lang w:eastAsia="en-US"/>
        </w:rPr>
        <w:t xml:space="preserve">  </w:t>
      </w:r>
      <w:r w:rsidR="00EA13C7">
        <w:rPr>
          <w:rFonts w:eastAsia="Calibri"/>
          <w:sz w:val="32"/>
          <w:szCs w:val="32"/>
          <w:u w:val="single"/>
          <w:lang w:eastAsia="en-US"/>
        </w:rPr>
        <w:t>Ф</w:t>
      </w:r>
      <w:proofErr w:type="gramEnd"/>
      <w:r w:rsidR="00EA13C7">
        <w:rPr>
          <w:rFonts w:eastAsia="Calibri"/>
          <w:sz w:val="32"/>
          <w:szCs w:val="32"/>
          <w:u w:val="single"/>
          <w:lang w:eastAsia="en-US"/>
        </w:rPr>
        <w:t>-</w:t>
      </w:r>
      <w:r w:rsidR="00561360">
        <w:rPr>
          <w:rFonts w:eastAsia="Calibri"/>
          <w:sz w:val="32"/>
          <w:szCs w:val="32"/>
          <w:u w:val="single"/>
          <w:lang w:eastAsia="en-US"/>
        </w:rPr>
        <w:t>176</w:t>
      </w:r>
    </w:p>
    <w:p w:rsidR="00A75B99" w:rsidRPr="00A75B99" w:rsidRDefault="00A75B99" w:rsidP="00A75B99">
      <w:pPr>
        <w:spacing w:after="160" w:line="360" w:lineRule="auto"/>
        <w:jc w:val="center"/>
        <w:rPr>
          <w:rFonts w:eastAsia="Calibri"/>
          <w:sz w:val="24"/>
          <w:lang w:eastAsia="en-US"/>
        </w:rPr>
      </w:pPr>
      <w:r w:rsidRPr="00A75B99">
        <w:rPr>
          <w:rFonts w:eastAsia="Calibri"/>
          <w:b/>
          <w:sz w:val="24"/>
          <w:lang w:eastAsia="en-US"/>
        </w:rPr>
        <w:t xml:space="preserve">АРХИВНАЯ ОПИСЬ </w:t>
      </w:r>
      <w:proofErr w:type="gramStart"/>
      <w:r w:rsidRPr="00A75B99">
        <w:rPr>
          <w:rFonts w:eastAsia="Calibri"/>
          <w:b/>
          <w:sz w:val="24"/>
          <w:lang w:eastAsia="en-US"/>
        </w:rPr>
        <w:t>№</w:t>
      </w:r>
      <w:r w:rsidRPr="00A75B99">
        <w:rPr>
          <w:rFonts w:eastAsia="Calibri"/>
          <w:sz w:val="24"/>
          <w:lang w:eastAsia="en-US"/>
        </w:rPr>
        <w:t xml:space="preserve">  </w:t>
      </w:r>
      <w:r w:rsidRPr="00A75B99">
        <w:rPr>
          <w:rFonts w:eastAsia="Calibri"/>
          <w:sz w:val="28"/>
          <w:szCs w:val="28"/>
          <w:u w:val="single"/>
          <w:lang w:eastAsia="en-US"/>
        </w:rPr>
        <w:t>1</w:t>
      </w:r>
      <w:proofErr w:type="gramEnd"/>
      <w:r w:rsidRPr="00A75B99">
        <w:rPr>
          <w:rFonts w:eastAsia="Calibri"/>
          <w:sz w:val="28"/>
          <w:szCs w:val="28"/>
          <w:u w:val="single"/>
          <w:lang w:eastAsia="en-US"/>
        </w:rPr>
        <w:t>-ОД дел постоянного хранения</w:t>
      </w:r>
    </w:p>
    <w:p w:rsidR="00A75B99" w:rsidRPr="00A75B99" w:rsidRDefault="00A75B99" w:rsidP="00A75B99">
      <w:pPr>
        <w:spacing w:after="160" w:line="360" w:lineRule="auto"/>
        <w:jc w:val="center"/>
        <w:rPr>
          <w:rFonts w:eastAsia="Calibri"/>
          <w:sz w:val="28"/>
          <w:szCs w:val="28"/>
          <w:u w:val="single"/>
          <w:lang w:eastAsia="en-US"/>
        </w:rPr>
      </w:pPr>
      <w:r w:rsidRPr="00A75B99">
        <w:rPr>
          <w:rFonts w:eastAsia="Calibri"/>
          <w:sz w:val="28"/>
          <w:szCs w:val="28"/>
          <w:u w:val="single"/>
          <w:lang w:eastAsia="en-US"/>
        </w:rPr>
        <w:t>за 1</w:t>
      </w:r>
      <w:r w:rsidR="00561360">
        <w:rPr>
          <w:rFonts w:eastAsia="Calibri"/>
          <w:sz w:val="28"/>
          <w:szCs w:val="28"/>
          <w:u w:val="single"/>
          <w:lang w:eastAsia="en-US"/>
        </w:rPr>
        <w:t>854</w:t>
      </w:r>
      <w:r w:rsidR="00EA13C7">
        <w:rPr>
          <w:rFonts w:eastAsia="Calibri"/>
          <w:sz w:val="28"/>
          <w:szCs w:val="28"/>
          <w:u w:val="single"/>
          <w:lang w:eastAsia="en-US"/>
        </w:rPr>
        <w:t xml:space="preserve"> - 1</w:t>
      </w:r>
      <w:r w:rsidR="00561360">
        <w:rPr>
          <w:rFonts w:eastAsia="Calibri"/>
          <w:sz w:val="28"/>
          <w:szCs w:val="28"/>
          <w:u w:val="single"/>
          <w:lang w:eastAsia="en-US"/>
        </w:rPr>
        <w:t>865</w:t>
      </w:r>
      <w:r w:rsidRPr="00A75B99">
        <w:rPr>
          <w:rFonts w:eastAsia="Calibri"/>
          <w:sz w:val="28"/>
          <w:szCs w:val="28"/>
          <w:u w:val="single"/>
          <w:lang w:eastAsia="en-US"/>
        </w:rPr>
        <w:t xml:space="preserve"> годы</w:t>
      </w:r>
    </w:p>
    <w:bookmarkEnd w:id="0"/>
    <w:p w:rsidR="00A75B99" w:rsidRPr="00A75B99" w:rsidRDefault="00A75B99" w:rsidP="00A75B99">
      <w:pPr>
        <w:rPr>
          <w:szCs w:val="20"/>
        </w:rPr>
      </w:pPr>
    </w:p>
    <w:p w:rsidR="007F1B05" w:rsidRDefault="007F1B05" w:rsidP="00A75B99">
      <w:pPr>
        <w:ind w:hanging="142"/>
        <w:rPr>
          <w:sz w:val="24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6466"/>
        <w:gridCol w:w="1701"/>
        <w:gridCol w:w="1134"/>
      </w:tblGrid>
      <w:tr w:rsidR="00A75B99" w:rsidRPr="00A75B99" w:rsidTr="00A75B99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99" w:rsidRPr="00A75B99" w:rsidRDefault="00A75B99" w:rsidP="00A75B99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t>№</w:t>
            </w:r>
            <w:r w:rsidRPr="00A75B99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A75B99">
              <w:rPr>
                <w:rFonts w:ascii="Times New Roman" w:hAnsi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99" w:rsidRPr="00A75B99" w:rsidRDefault="00A75B99" w:rsidP="00A75B9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br/>
              <w:t>Заголовок дела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99" w:rsidRPr="00A75B99" w:rsidRDefault="00A75B99" w:rsidP="00A75B99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t>Крайние даты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99" w:rsidRPr="00A75B99" w:rsidRDefault="00A75B99" w:rsidP="00A75B99">
            <w:pPr>
              <w:pStyle w:val="a3"/>
              <w:spacing w:before="140"/>
              <w:ind w:left="-179" w:right="-3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75B99">
              <w:rPr>
                <w:rFonts w:ascii="Times New Roman" w:hAnsi="Times New Roman"/>
                <w:sz w:val="28"/>
                <w:szCs w:val="28"/>
              </w:rPr>
              <w:t>Коли-</w:t>
            </w:r>
            <w:proofErr w:type="spellStart"/>
            <w:r w:rsidRPr="00A75B99">
              <w:rPr>
                <w:rFonts w:ascii="Times New Roman" w:hAnsi="Times New Roman"/>
                <w:sz w:val="28"/>
                <w:szCs w:val="28"/>
              </w:rPr>
              <w:t>чество</w:t>
            </w:r>
            <w:proofErr w:type="spellEnd"/>
            <w:proofErr w:type="gramEnd"/>
            <w:r w:rsidRPr="00A75B99">
              <w:rPr>
                <w:rFonts w:ascii="Times New Roman" w:hAnsi="Times New Roman"/>
                <w:sz w:val="28"/>
                <w:szCs w:val="28"/>
              </w:rPr>
              <w:t xml:space="preserve"> листов</w:t>
            </w:r>
          </w:p>
        </w:tc>
      </w:tr>
      <w:tr w:rsidR="00561360" w:rsidRPr="00A75B99" w:rsidTr="00A7079D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1360" w:rsidRPr="00FB4FEA" w:rsidRDefault="00561360" w:rsidP="00561360">
            <w:pPr>
              <w:jc w:val="center"/>
              <w:rPr>
                <w:sz w:val="28"/>
                <w:szCs w:val="28"/>
              </w:rPr>
            </w:pPr>
            <w:r w:rsidRPr="00FB4FEA">
              <w:rPr>
                <w:sz w:val="28"/>
                <w:szCs w:val="28"/>
              </w:rPr>
              <w:t>1</w:t>
            </w:r>
          </w:p>
        </w:tc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60" w:rsidRPr="00652A7B" w:rsidRDefault="007A3705" w:rsidP="00561360">
            <w:pPr>
              <w:rPr>
                <w:sz w:val="28"/>
                <w:szCs w:val="28"/>
              </w:rPr>
            </w:pPr>
            <w:r w:rsidRPr="007A3705">
              <w:rPr>
                <w:sz w:val="28"/>
                <w:szCs w:val="28"/>
              </w:rPr>
              <w:t xml:space="preserve">Списки (неполные) рожденных, крещенных, помолвленных, оглашенных, обвенчанных, умерших по церковным приходам </w:t>
            </w:r>
            <w:proofErr w:type="spellStart"/>
            <w:r w:rsidRPr="007A3705">
              <w:rPr>
                <w:sz w:val="28"/>
                <w:szCs w:val="28"/>
              </w:rPr>
              <w:t>Гнаденфлюр</w:t>
            </w:r>
            <w:proofErr w:type="spellEnd"/>
            <w:r w:rsidRPr="007A3705">
              <w:rPr>
                <w:sz w:val="28"/>
                <w:szCs w:val="28"/>
              </w:rPr>
              <w:t xml:space="preserve">, </w:t>
            </w:r>
            <w:proofErr w:type="spellStart"/>
            <w:r w:rsidRPr="007A3705">
              <w:rPr>
                <w:sz w:val="28"/>
                <w:szCs w:val="28"/>
              </w:rPr>
              <w:t>Гнаденфельд</w:t>
            </w:r>
            <w:proofErr w:type="spellEnd"/>
            <w:r w:rsidRPr="007A3705">
              <w:rPr>
                <w:sz w:val="28"/>
                <w:szCs w:val="28"/>
              </w:rPr>
              <w:t xml:space="preserve"> и </w:t>
            </w:r>
            <w:proofErr w:type="spellStart"/>
            <w:r w:rsidRPr="007A3705">
              <w:rPr>
                <w:sz w:val="28"/>
                <w:szCs w:val="28"/>
              </w:rPr>
              <w:t>др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60" w:rsidRPr="00EE2C22" w:rsidRDefault="00561360" w:rsidP="005613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1854 </w:t>
            </w:r>
            <w:bookmarkStart w:id="2" w:name="_GoBack"/>
            <w:bookmarkEnd w:id="2"/>
            <w:r>
              <w:rPr>
                <w:sz w:val="28"/>
                <w:szCs w:val="28"/>
              </w:rPr>
              <w:t>- 1865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60" w:rsidRPr="00EE2C22" w:rsidRDefault="00561360" w:rsidP="005613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</w:p>
        </w:tc>
      </w:tr>
    </w:tbl>
    <w:p w:rsidR="00916DE4" w:rsidRPr="00A75B99" w:rsidRDefault="00916DE4">
      <w:pPr>
        <w:rPr>
          <w:sz w:val="28"/>
          <w:szCs w:val="28"/>
        </w:rPr>
      </w:pPr>
    </w:p>
    <w:sectPr w:rsidR="00916DE4" w:rsidRPr="00A75B99" w:rsidSect="00A75B99">
      <w:pgSz w:w="11906" w:h="16838"/>
      <w:pgMar w:top="851" w:right="282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B05"/>
    <w:rsid w:val="0008410C"/>
    <w:rsid w:val="000C198D"/>
    <w:rsid w:val="002F24A9"/>
    <w:rsid w:val="003C3773"/>
    <w:rsid w:val="004514A3"/>
    <w:rsid w:val="00561360"/>
    <w:rsid w:val="007A3705"/>
    <w:rsid w:val="007F1B05"/>
    <w:rsid w:val="00870AE5"/>
    <w:rsid w:val="00916DE4"/>
    <w:rsid w:val="00A75B99"/>
    <w:rsid w:val="00A76ED9"/>
    <w:rsid w:val="00A831A0"/>
    <w:rsid w:val="00AA3F94"/>
    <w:rsid w:val="00AB6869"/>
    <w:rsid w:val="00B21CF7"/>
    <w:rsid w:val="00D23BAD"/>
    <w:rsid w:val="00DE1F58"/>
    <w:rsid w:val="00EA13C7"/>
    <w:rsid w:val="00F64AF2"/>
    <w:rsid w:val="00F92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9C5969-046E-44D4-9C6F-25B680EC7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F1B05"/>
    <w:rPr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приложения"/>
    <w:basedOn w:val="a"/>
    <w:rsid w:val="00A75B99"/>
    <w:pPr>
      <w:jc w:val="both"/>
    </w:pPr>
    <w:rPr>
      <w:rFonts w:ascii="Arial" w:hAnsi="Arial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645</vt:lpstr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645</dc:title>
  <dc:subject/>
  <dc:creator>Света</dc:creator>
  <cp:keywords/>
  <dc:description/>
  <cp:lastModifiedBy>admin1</cp:lastModifiedBy>
  <cp:revision>2</cp:revision>
  <dcterms:created xsi:type="dcterms:W3CDTF">2026-02-05T11:06:00Z</dcterms:created>
  <dcterms:modified xsi:type="dcterms:W3CDTF">2026-02-05T11:06:00Z</dcterms:modified>
</cp:coreProperties>
</file>