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43" w:rsidRPr="006813AF" w:rsidRDefault="009D6743" w:rsidP="009D674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D6743" w:rsidRPr="006813AF" w:rsidRDefault="009D6743" w:rsidP="009D674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D6743" w:rsidRPr="006813AF" w:rsidRDefault="009D6743" w:rsidP="009D674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D6743" w:rsidRPr="006813AF" w:rsidRDefault="009D6743" w:rsidP="009D674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D6743" w:rsidRPr="006813AF" w:rsidRDefault="009D6743" w:rsidP="009D674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F93">
        <w:rPr>
          <w:rFonts w:ascii="Times New Roman" w:eastAsia="Calibri" w:hAnsi="Times New Roman" w:cs="Times New Roman"/>
          <w:sz w:val="28"/>
          <w:szCs w:val="28"/>
        </w:rPr>
        <w:t>Отдел народного образования исполнительного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Областного Совета рабочих, крестьянских и красноармейских депутатов Трудовой Коммуны Области немцев Поволжья, г. Марксштадт, г. Покровск</w:t>
      </w:r>
    </w:p>
    <w:p w:rsidR="009D6743" w:rsidRPr="006813AF" w:rsidRDefault="009D6743" w:rsidP="009D674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D6743" w:rsidRPr="006813AF" w:rsidRDefault="009D6743" w:rsidP="009D674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865</w:t>
      </w:r>
    </w:p>
    <w:p w:rsidR="009D6743" w:rsidRPr="006813AF" w:rsidRDefault="009D6743" w:rsidP="009D674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9D6743" w:rsidRPr="006813AF" w:rsidRDefault="009D6743" w:rsidP="009D674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3D3441" w:rsidRPr="003D3441" w:rsidRDefault="003D3441" w:rsidP="003D344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842"/>
        <w:gridCol w:w="993"/>
      </w:tblGrid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A75B99" w:rsidRDefault="009D6743" w:rsidP="009D674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A75B99" w:rsidRDefault="009D6743" w:rsidP="009D674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A75B99" w:rsidRDefault="009D6743" w:rsidP="009D674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A75B99" w:rsidRDefault="009D6743" w:rsidP="009D6743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служащим Екатериненградской женской гимназии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сентябрь 1918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образовании учителей (свидетельства и аттестаты с 1904 – 1918 годы)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Свидетельства об окончании школ, удостоверения и анкеты учителей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сентября – 12 декабря 1918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педагогического и технического персонала высших начальных училищ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персонала с. Нидермонжу, Усть-Караман и внешкольных работников Новоузенского уезда, Самарской губернии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декабря 1918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о приеме на работу и удостоверения учителей по районам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сентября – 17 января 1918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работникам школ Областного отдела народного образования и списки учителей на 1919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работникам школ по Марксштадтскому уезду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служащих Облоно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курсантов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– 7 октября 1919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работников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марта – 30 мая 1919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работников просвещения, призванных по мобилизации в 1919 году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– 30 декабря 1919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персонала по районам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работникам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заявления о приеме на работу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4 ноября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мандаты и справки школьных работников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28 июня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личности школьных работников Области немцев Поволжья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июня – 1 декабря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работников просвещения Области немцев Поволжья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работников просвещения Области немцев Поволжья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на работников просвещения Марксштадтского, Палласовского, Тонкошуровского и Каменского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мая – 20 июня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 листки учителей г. Марксштадта о получении отсрочек из Красной Армии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– 30 декабря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личного состава школьных работников технического персонала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декабрь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работников просвещения школьного и дошкольного воспитания Области немцев Поволжья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служащих и учителей на получение отсрочек от военной службы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служащих и учителей на получение отсрочек от военной службы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августа – 31 декабря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служащих областного отдела народного образования, подлежащих призыву в армию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13 июля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участников Губернского съезда народного образования и сметы расходов на проведение съездов работников просвещения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декабря – 18 декабря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школьных работников Александргейского района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марта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учеников единых трудовых школ 1-ой ступени Марксштадтского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сентября 1920 – 31 декабря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курсантов рабоче-крестьянских университетов сел Ровное и Тонкошуровка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17 июля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учащихся единых трудовых школ 1-ой ступени сел Звонаревки, Нидермонжу, Теляузе, Старицы и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– 1 декабря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учащихся единых трудовых школ 1-ой и 2-ой ступени сел Усть-Караман, Звонаревка, Старицы, Подстепное и Красный Яр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анкетные листы на воспитанников детских домов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июня 1920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личного состава и сведения о количестве сотрудников по кантонам Области немцев Поволжья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1920 – 9 февраля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детей, находящихся в детских домах № 1, 2, 3, 6, 8 Области немцев Поволжья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ревизии, списки педагогического технического персонала и воспитанников детдомов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1920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приказов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1921 – 1 октября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 педагогическому персоналу отдела народного образования, работникам комиссии помощи голодающим детям и детских садов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 педагогическому персоналу, актерам Городского драматического театра, клубу им. Ленина и других учреждениям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октябрь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и денежных пособий педагогическому и техническому персоналу и курсантам областной советской партийной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агитгруппы театра при областном профессиональном Совете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Обллитпросвета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газет и издательства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обслуживающему персоналу школ, детских учреждений Александр-Гейского, Базельского, Боарского и Гофентальского районов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педагогическому и техническому персоналу школ, детских домов Звонаревского, Красноярского, Мангеймского, Рязановского,  Тонкошуровского и Шендорфского районов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 работников просвещения по кантонам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декабрь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мандаты работников просвещения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рабочих 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– 22 июля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заявления школьных работников о назначении, перемещении, увольнении по работе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20 апреля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удостоверения, мандаты работников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27 декабря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справки школьных работников по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– 13 октября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работников просвещения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областного отдел народного образования, ходатайствующих об отсрочках из Красной Армии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февраля – 15 июня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на учителей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апреля 1921 – 29 ноября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на политпросветработников и списки артистов русской труппы Марксштадтского театра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июля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 листы на работников Марксштадтского театра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апреля – 28 июня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 листы на работников просвещения Красно-Ярского района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учителей сел Голо-Карамышского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Анкетные листы работников просвещения (учителей) Голо-Карамышского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губернского отдела народного образования, педагогического персонала и внешкольных работников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2 сентября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августа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губполитпросветработников и работников искусств, технического персонала городского театра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сентября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работников просвещения и технического персонала, сведения о количестве работников просвещения по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марта – 29 ноября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и анкеты сотрудников Губернского политического Комитета «Губполитпросвет» возбудивших ходатайство о представлении отсрочек и откомандировании из Красной Армии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марта – 30 июня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сотрудников Губполитпросвета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марта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на сотрудников Облполитпросвета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– 1 августа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сотрудников Губернского комитета Политпросвета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июня – 6 декабря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ответственных профессиональных работников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ответственных работников Областного и Голо-Карамышского уездного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14 июля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детинспекторов, школьных, дошкольных, внешкольных работников и технического персонала области и инспекторов Ровненского уездного отдела народного образования по американским кухням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1921 – 12 января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персонала и технического персонала Базельского, Боарского, Красно-Ярского районов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– 1 июля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работников Голо-Карамышского уездного отдела народного образования, служащих агентства центропечати и детских домов по Марксштадтскому уезду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7 декабря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работников просвещения Голо-Карамышского уезда с датой поступления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октября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Именные списки работников просвещения и технического персонала Марксштадтского уезда и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1921 - 1922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педагогического и технического персонала учреждений и организаций Марксштадтского и Ровненского уездных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сентября – 28 ноября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ответственных работников и статистические сведения о работе политпросвета по Мангеймскому району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и технического персонала, школьных работников Ровненского, Голо-Карамышского и Марксштадтского уездного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1921 – февраль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работников просвещения Тонкошуровского кантона с датой поступления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удостоверения об окончании месячных педагогических курсов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мая 1921 – 28 августа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Панинского и Осиновского детских садов и анкетные листы на дошкольные учреждения по Марксштадтскому уезду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23 сентября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школьных работников и учащихся единой трудовой школы 1-й и 2-ой ступени Орловского детского дома и Тонкошуровской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опросные листы по обследованию воспитанников детдомов сел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октябрь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воспитанников Теляузенского детдома № 1 и приходо-расходная книга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– 12 августа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детей и школьных колоний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августа – 28 декабря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сирот и детей, подлежащих эвакуации в плодородные губернии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октября – 14 октября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эвакуированных детей из Области немцев Поволжья в хлебородные губернии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детей-сирот по селам Марксштадтского уезда, подлежащих эвакуации в плодородные губернии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августа – 20 сентября 1921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приказов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1922 – 23 декабря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областного отдела народного образования, списки и регистрационные карточки работников просвещения, педагогического и технического персонала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1922 – сентябрь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областной приемной комиссии по приему в 1-ю Покровскую профтехническую школу и опросные листки курсантов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1922 – 20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1922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работникам просвещения Союза Работпрос, инструкторам Совета физкультуры, слушателям педкурсов и партклуба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1922 – август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рабочим и служащим, курсантам областной советско-партийной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1922 – декабрь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студентам Высшего учебного заведения, педагогическому и техническому персоналу школ 1 и 2 ступени и профтехшколы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1922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дошкольных и внешкольных учреждений и детских домов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работникам Облполитпросвета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1922 – июль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городского драматического театра, рабоче-крестьянского клуба, музыкантам духового оркестра и другим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музея, центральной библиотеки и архива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декабрь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работникам детских учреждений, комиссии по делам несовершеннолетних и библиотек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1922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Гнаденфлюрского, Федоровского и Марксштадтского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1922 – сентябрь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Голо-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Карамывшского кантонного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Январь – сентябрь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Золотовского и Красно-Кутского кантонов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сентябрь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персоналу и работникам политпросвета Золотовского кантонного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Ноябрь 1922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Каменского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сентябрь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Крестово-Буеракского и Красно-Ярского кантонов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сентябрь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школ г. Марксштадта и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декабрь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обслуживающему персоналу школ, детских домов и библиотек Марксштадтского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учителям и техническому персоналу Вольского района, Марксштадтского уезда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май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обслуживающему персоналу школ Нижне-Добринского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июнь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учителям Покровского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октябрь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обслуживающему персоналу и списки детских домов и библиотек Палласовского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сентябрь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обслуживающему персоналу школ, библиотек, детских садов г. Ровное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октябрь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обслуживающему персоналу сел Ровненского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июнь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обслуживающему персоналу Старо-Полтавского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декабрь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Тонкошуровского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октябрь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педагогическому и техническому персоналу школ и детских домов Франкского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октябрь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Удостоверения, справки рабочих и служащих школьных работников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14 октября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 работников просвещения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сентября – 29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Удостоверения, справки работников просвещения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27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 и переписка школьных работников с кантонными отделами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23 сентября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Мандаты, удостоверения работников просвещения и технического персонала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11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Заявления школьных работников о перемещении по службе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июля – 4 августа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работников культурно-просветительных учреждений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уполномоченных по проведению 2-х недельной помощи школе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Личные анкеты на служащих и школьных работников кантонных отделов народного образования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апреля – 13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уполномоченных по проведению 2-х недельника помощи школе по районам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 на работников просвещения и статистические сведения о количестве культурно-просветительных учреждений по Голо-Карамышскому кантону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июля – декабрь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педагогического и технического персонала Голо-Карамышского кантонного отдела народного образования и подведомственных ему учреждений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1-8 февраля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 работников просвещения Гнаденфлюрского кантона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июль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 работников и учреждений Красноярского и Тонкошуровского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ноябрь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 работников и культурно-просветительных учреждений, сведения об учащихся и школьных работников Красно-Кутского и Лангенфельдского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карточки, списки педагогического персонала по кантонам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октября – 5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работников просвещения Марксштадтского, Медведицкого, Крестово-Буеракского, Красно-Ярского и Вольского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30 июня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Учетные карточки работников просвещения, учреждений и статистические сведения о движении обслуживающего персонала и личного состава детей в детских домах Нижне-Добринского и Каменского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1922 – 5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карточки, список рабочих и служащих Покровского кантонного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октября – 11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 и списки работников просвещения Палласовского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мая – 28 сентября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Учетные карточки работников просвещения, учреждений и статистические сведения о движении обслуживающего и личного состава детей в детских домах Палласовского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– 7 июня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Личные карточки воспитанников Марксштадтского, Красноярского, Тонкошуровского и Панинского детских домов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мая – 10 июня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Личные карточки воспитанников детских домов Марксштадтского и Панинского районов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20-30 мая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Личные карточки воспитанников детских домов Марксштадтского, Красно-Ярского, Медведицкого, Крестово-Буеракского районов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мая – 2 сентября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анкеты служащих областного отдела народного образования и лекторов Палласовского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1 ноября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педагогического и технического персонала областного отдела народного образования и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июль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Штаты, списки педагогического и обслуживающего персонала областного отдела народного образования, школ, детских домов и политпросвета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 сентября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и школьных работников областного, Марксштадтского кантонного отделов народного образования и Красно-Кутской профтехнической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декабрь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и работников просвещения Покровского уездного и областного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15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 на работников областного и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1922 - 1923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и школьных работников Областного и кантонных отделов народного образования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27 ноября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рабочих 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16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заявления и справки работников облполитпросвета о перемещении и увольнении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27 ноября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свидетельства, удостоверения, справки об окончании учебных заведений для поступления в Вузы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августа 1922 – 26 июня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и артистов городского театра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октября – 21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на представление отсрочек от призыва в РККА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1922 – 16 февраля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педагогического и технического персонала областного отдела народного образования школ 1 и 2 ступени г. Покровска, профтехшкол Покровского, Краснокутского, Марксштадтского и Ровненского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– 8 ноября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Вольского кантона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октября – 12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работников просвещения Вольского и Каменского районов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Голо-Карамышского района (детсады, детдома и школы)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школьных и дошкольных работников Гнаденфлюрского района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Красно-Ярского, Палласовского и Покровского кантонов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25 сентября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регистрационные карточки работников просвещения Красно-Ярского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июня 1922 – 13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регистрационные карточки на работников просвещения Каменского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октября 1922 – 6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и регистрационные карточки на работников просвещения по Марксштадтскому кантону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марта – 24 августа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и регистрационные карточки на работников просвещения по Марксштадтскому кантону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сентября – 19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по г. Марксштадту и Марксштадтскому кантону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и технического персонала сел Марксштадтского уезда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работников просвещения Медведицкого района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Нижне-Добринского района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Палласовского района (школы, детсады, детдома)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Панинского района (школ, детсадов, детдомов, библиотек)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сведения, анкеты и ведомости на выдачу зарплаты служащим отдела народного образования и педагогического персонала Старополтавского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Унтервальденского и Федоровского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июня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Алфавитный список воспитанников детских домов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19*22 - 1923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воспитанников детских домов области, эвакуированных в хлебородные губернии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7 апреля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Именные списки воспитанников Канского детдома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июня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учеников школ 2 ступени Марксштадта и Тонкошуровки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обслуживающего персонала, воспитанников детских домов Марксштадта и районов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1922 – 14 февраля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воспитанников Марксштадтского кантонного детского дома «Коллектор»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Именные списки воспитанников детских домов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июля – 21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воспитанников Марксштадтского детдома №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1922 – 5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учащихся детских домов по Марксштадтскому кантону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Именной список детей детдома «Коллектор» Марксштадтского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июня – 21 августа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воспитанников интернатов, детских коллекторов г. Марксштадта, Лангенфельдского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7 сентября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воспитанников детдомов № 4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июня 1922 – 1 июля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сведения о количестве воспитанников и обслуживающего персонала по Орловскому детдому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воспитанников Орловского детского дома №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Ноябрь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обслуживавшего персонала и детей детдома № 2 г. Покровска, Коллектора, Марксштадтского и Голо-Карамышского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– 21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Именной список воспитанников детдома с. Панинское Марксштадтского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1 мая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воспитанников Унтервальденского детских домов № 1 и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июля – 17 июля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191а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воспитанников Марксштадтского № 5 и Каменского детских домов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Классные журналы детских домов № 10 и № 11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1922 – апрель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9D6743" w:rsidRPr="003D3441" w:rsidTr="009D6743">
        <w:trPr>
          <w:trHeight w:val="402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29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о приеме, перемещении, увольнении работников просвещения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4 февраля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педагогическому и техническому персоналу областной совпартшколы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декабрь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артистам и служащим городского театра им. Луначарского и кинотеатра им. Карла Маркса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школьным работникам и техническому персоналу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май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педагогическому и техническому персоналу по районам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октября – 30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работникам просвещения, культурно-просветительных учреждений Голо-Карамышского, Вольского, Красноярского, Красно-Кутского, Каменского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декабрь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Ведомости на выдачу зарплаты педагогическому, техническому персоналу просветительных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учреждений Марксштадтского и Медведицкого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Июль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педагогическому и техническому персоналу Ровненского кантонного отдела народного образования и подведомственных ему учреждений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работникам культурно-просветительных учреждений Старо-Полтавского, Гнаденфлюрского, Палласовского и Федоровского кантонов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заработной платы педагогическому персоналу школ Тонкошуровского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ноябрь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 и отзывы о работе рабочих и служащих областного отдел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25 сентября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Лицевые счета стипендиатов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 и справки о работе педагогического персонала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августа – 14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Удостоверения, справки об образовании и заявления о поступлении в педагогический техникум г. Москвы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августа – 22 сентября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Удостоверения, справки и карточки работников просвещения 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– 28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Заявления, удостоверения, автобиографии работников просвещения и список служащих Облоно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16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анкеты, автобиографии служащих педагогического и технического персонала Облоно, детского очага, детприемника, библиотек г. Покровска и других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29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автобиографии работников просвещения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сентября – 10 сентября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автобиографии работников просвещения Вольского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октября 1923 – 4 января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список работников просвещения Голо-Карамышского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октября 1923 – 10 января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Анкеты, автобиографии и списки работников просвещения школ 1 и 2 ступени Золотовского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сентября – 22 ноября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на работников политпросвета Красно-Кутского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27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автобиографии работников просвещения школ 1 и 2 ступени Красноярского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сентября – 3 декабря 1922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списки работников просвещения школ 1 и 2 ступени Каменского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сентября – 1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преподавателей и учащихся педагогического техникума г. Марксштадта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на политпросвет работников и культурно-просветительные учреждения по Палласовскому кантону. Доклад о деятельности Ровненского Уполитпросвета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регистрационные карточки работников просвещения Тонкошуровского кантона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марта – 19 июня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школьных работников Тонкошуровского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сентября 1923 – 8 февраля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и автобиографии школьных работников Федоровского кантона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сентября – 29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Алфавитный список воспитанников детских домов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Алфавит педагогического и технического персонала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Алфавит педагогического и технического персонала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областного и кантонных отделов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просвещения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1923 – январь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служащих областного отдела народного образования, школьных работников и учащихся школ сел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рабочих и служащих областного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анкеты и удостоверения работников просвещения г. Покровска с датой поступления на работу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8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учеников школ 1 и 2 ступени и железнодорожных школ по городу Покровску, сведения о количестве учащихся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май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Именные списки, регистрационные карточки, справки, удостоверения и заявления работников просвещения г. Покровска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– 24 сентября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работников Совпартшколы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лекторов, анкеты ответственных работников по кантонам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марта – 7 сентября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курсантов и журнал месячных педагогических курсов по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– 20 августа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заявления студентов высших учебных заведений и рабочих факультетов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1923 – 23 января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Именные списки служащих и работников просвещения Голо-Карамышского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20 июня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регистрационные карточки работников просвещения Золотовского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июля – 19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 работников политпросвета Красноярского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февраля 1923 – 5 ноября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анкеты, штаты учащихся профшколы г. Красный Кут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23 октября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 учеников и работников просвещения Красноярской учебно-показательной мастерской Ровненского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17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Именные списки и сведения о работниках Марксштадтского кантонного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июня – 8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регистрационные карточки работников просвещения Ровненского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1923 – 4 января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145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анкеты, автобиографии школьных работников Ровненского кантона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Сентябрь – октябрь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переписка с Покровским и Федоровским кантонными отделами народного образования о назначении и увольнении школьных работников и технического персонала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29 мая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169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 работников просвещения Старо-Полтавского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октября 1923 – 30 января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школьных работников Старо-Полтавского кантонного народного образования, Покровского детдома, учащихся железно-дорожного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транспорта, школ 1 и 2 ступени. Списки населенных пунктов кантонов области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8 августа – 13 декабря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регистрационные карточки на работников просвещения Тонкошуровского кантонного отдела народного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– 29 сентября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Именные списки на работников просвещения Федоровского кантона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1 ноября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D6743" w:rsidRPr="003D3441" w:rsidTr="009D674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и анкеты учащихся Федоровской учебно-показательной мастерской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6 июня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43" w:rsidRPr="003D3441" w:rsidRDefault="009D6743" w:rsidP="009D67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</w:tbl>
    <w:p w:rsidR="00F32A93" w:rsidRDefault="00F32A93"/>
    <w:sectPr w:rsidR="00F32A93" w:rsidSect="009D674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41"/>
    <w:rsid w:val="000C553E"/>
    <w:rsid w:val="000E12C1"/>
    <w:rsid w:val="001072B4"/>
    <w:rsid w:val="0014155B"/>
    <w:rsid w:val="001942FF"/>
    <w:rsid w:val="001B4842"/>
    <w:rsid w:val="001C40CE"/>
    <w:rsid w:val="001D777E"/>
    <w:rsid w:val="00275F95"/>
    <w:rsid w:val="003110B8"/>
    <w:rsid w:val="00366EF5"/>
    <w:rsid w:val="003D3441"/>
    <w:rsid w:val="0058697E"/>
    <w:rsid w:val="005B72A7"/>
    <w:rsid w:val="00600BDC"/>
    <w:rsid w:val="00610251"/>
    <w:rsid w:val="0067077D"/>
    <w:rsid w:val="006E636F"/>
    <w:rsid w:val="0076650B"/>
    <w:rsid w:val="00775313"/>
    <w:rsid w:val="007D1AFB"/>
    <w:rsid w:val="007D6FF0"/>
    <w:rsid w:val="007E30FF"/>
    <w:rsid w:val="007F38FF"/>
    <w:rsid w:val="00817BAD"/>
    <w:rsid w:val="008B72FC"/>
    <w:rsid w:val="0091017D"/>
    <w:rsid w:val="00922FBF"/>
    <w:rsid w:val="00934CB7"/>
    <w:rsid w:val="009561CF"/>
    <w:rsid w:val="009D6743"/>
    <w:rsid w:val="00A47AA2"/>
    <w:rsid w:val="00AF3E23"/>
    <w:rsid w:val="00BF3060"/>
    <w:rsid w:val="00C3674F"/>
    <w:rsid w:val="00C73FAB"/>
    <w:rsid w:val="00CB452E"/>
    <w:rsid w:val="00D72D11"/>
    <w:rsid w:val="00E41E0E"/>
    <w:rsid w:val="00F32A93"/>
    <w:rsid w:val="00F5519D"/>
    <w:rsid w:val="00F723E2"/>
    <w:rsid w:val="00F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8A35"/>
  <w15:chartTrackingRefBased/>
  <w15:docId w15:val="{CDA0A910-19D8-4405-A1C1-61AC1811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3D3441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441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3441"/>
  </w:style>
  <w:style w:type="paragraph" w:customStyle="1" w:styleId="Standard">
    <w:name w:val="Standard"/>
    <w:rsid w:val="003D3441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3D34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D3441"/>
    <w:pPr>
      <w:spacing w:after="120"/>
    </w:pPr>
  </w:style>
  <w:style w:type="paragraph" w:styleId="a3">
    <w:name w:val="List"/>
    <w:basedOn w:val="Textbody"/>
    <w:rsid w:val="003D3441"/>
    <w:rPr>
      <w:rFonts w:cs="Mangal"/>
    </w:rPr>
  </w:style>
  <w:style w:type="paragraph" w:styleId="a4">
    <w:name w:val="caption"/>
    <w:basedOn w:val="Standard"/>
    <w:rsid w:val="003D3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D3441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3D3441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3D3441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3D3441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3D3441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3D3441"/>
    <w:pPr>
      <w:suppressLineNumbers/>
    </w:pPr>
  </w:style>
  <w:style w:type="paragraph" w:customStyle="1" w:styleId="TableHeading">
    <w:name w:val="Table Heading"/>
    <w:basedOn w:val="TableContents"/>
    <w:rsid w:val="003D3441"/>
    <w:pPr>
      <w:jc w:val="center"/>
    </w:pPr>
    <w:rPr>
      <w:b/>
      <w:bCs/>
    </w:rPr>
  </w:style>
  <w:style w:type="character" w:customStyle="1" w:styleId="ListLabel1">
    <w:name w:val="ListLabel 1"/>
    <w:rsid w:val="003D3441"/>
    <w:rPr>
      <w:rFonts w:cs="Courier New"/>
    </w:rPr>
  </w:style>
  <w:style w:type="numbering" w:customStyle="1" w:styleId="WWNum1">
    <w:name w:val="WWNum1"/>
    <w:basedOn w:val="a2"/>
    <w:rsid w:val="003D3441"/>
    <w:pPr>
      <w:numPr>
        <w:numId w:val="1"/>
      </w:numPr>
    </w:pPr>
  </w:style>
  <w:style w:type="numbering" w:customStyle="1" w:styleId="WWNum2">
    <w:name w:val="WWNum2"/>
    <w:basedOn w:val="a2"/>
    <w:rsid w:val="003D3441"/>
    <w:pPr>
      <w:numPr>
        <w:numId w:val="2"/>
      </w:numPr>
    </w:pPr>
  </w:style>
  <w:style w:type="numbering" w:customStyle="1" w:styleId="WWNum3">
    <w:name w:val="WWNum3"/>
    <w:basedOn w:val="a2"/>
    <w:rsid w:val="003D3441"/>
    <w:pPr>
      <w:numPr>
        <w:numId w:val="3"/>
      </w:numPr>
    </w:pPr>
  </w:style>
  <w:style w:type="paragraph" w:customStyle="1" w:styleId="a9">
    <w:name w:val="Текст приложения"/>
    <w:basedOn w:val="a"/>
    <w:rsid w:val="009D674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17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27</cp:revision>
  <dcterms:created xsi:type="dcterms:W3CDTF">2020-04-24T11:51:00Z</dcterms:created>
  <dcterms:modified xsi:type="dcterms:W3CDTF">2025-12-26T06:19:00Z</dcterms:modified>
</cp:coreProperties>
</file>