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2E" w:rsidRPr="006709CF" w:rsidRDefault="001F0C2E" w:rsidP="001F0C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9CF">
        <w:rPr>
          <w:rFonts w:ascii="Times New Roman" w:hAnsi="Times New Roman"/>
          <w:b/>
          <w:sz w:val="24"/>
          <w:szCs w:val="24"/>
        </w:rPr>
        <w:t>Архивная опись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archive_name"/>
      <w:bookmarkEnd w:id="0"/>
      <w:r w:rsidRPr="006709CF">
        <w:rPr>
          <w:rFonts w:ascii="Times New Roman" w:hAnsi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09CF">
        <w:rPr>
          <w:rFonts w:ascii="Times New Roman" w:hAnsi="Times New Roman"/>
          <w:sz w:val="24"/>
          <w:szCs w:val="24"/>
        </w:rPr>
        <w:t>в г. Энгельсе"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архива)</w:t>
      </w:r>
    </w:p>
    <w:p w:rsidR="001F0C2E" w:rsidRPr="00981415" w:rsidRDefault="001E7F3B" w:rsidP="0098141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Ровненский</w:t>
      </w:r>
      <w:r w:rsidR="00F71E68">
        <w:rPr>
          <w:rFonts w:ascii="Times New Roman" w:hAnsi="Times New Roman"/>
          <w:sz w:val="28"/>
          <w:szCs w:val="28"/>
        </w:rPr>
        <w:t xml:space="preserve"> уездный военный комиссариат Управления территориального округа АССР НП 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фонда)</w:t>
      </w:r>
    </w:p>
    <w:p w:rsidR="001F0C2E" w:rsidRPr="00777F38" w:rsidRDefault="001F0C2E" w:rsidP="001F0C2E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77F38">
        <w:rPr>
          <w:rFonts w:ascii="Times New Roman" w:hAnsi="Times New Roman"/>
          <w:b/>
          <w:sz w:val="24"/>
          <w:szCs w:val="24"/>
        </w:rPr>
        <w:t xml:space="preserve">ФОНД </w:t>
      </w:r>
      <w:proofErr w:type="gramStart"/>
      <w:r w:rsidRPr="00777F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81415">
        <w:rPr>
          <w:rFonts w:ascii="Times New Roman" w:hAnsi="Times New Roman"/>
          <w:sz w:val="24"/>
          <w:szCs w:val="24"/>
        </w:rPr>
        <w:t xml:space="preserve"> </w:t>
      </w:r>
      <w:r w:rsidR="00F71E68">
        <w:rPr>
          <w:rFonts w:ascii="Times New Roman" w:hAnsi="Times New Roman"/>
          <w:sz w:val="32"/>
          <w:szCs w:val="32"/>
          <w:u w:val="single"/>
        </w:rPr>
        <w:t>Р</w:t>
      </w:r>
      <w:proofErr w:type="gramEnd"/>
      <w:r w:rsidR="00981415">
        <w:rPr>
          <w:rFonts w:ascii="Times New Roman" w:hAnsi="Times New Roman"/>
          <w:sz w:val="32"/>
          <w:szCs w:val="32"/>
          <w:u w:val="single"/>
        </w:rPr>
        <w:t>-</w:t>
      </w:r>
      <w:r w:rsidR="001E7F3B">
        <w:rPr>
          <w:rFonts w:ascii="Times New Roman" w:hAnsi="Times New Roman"/>
          <w:sz w:val="32"/>
          <w:szCs w:val="32"/>
          <w:u w:val="single"/>
        </w:rPr>
        <w:t>306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7F38">
        <w:rPr>
          <w:rFonts w:ascii="Times New Roman" w:hAnsi="Times New Roman"/>
          <w:b/>
          <w:sz w:val="24"/>
          <w:szCs w:val="24"/>
        </w:rPr>
        <w:t xml:space="preserve">АРХИВНАЯ ОПИСЬ </w:t>
      </w:r>
      <w:proofErr w:type="gramStart"/>
      <w:r w:rsidRPr="00777F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1E7F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A52A8">
        <w:rPr>
          <w:rFonts w:ascii="Times New Roman" w:hAnsi="Times New Roman"/>
          <w:sz w:val="28"/>
          <w:szCs w:val="28"/>
          <w:u w:val="single"/>
        </w:rPr>
        <w:t>-ОД дел постоянного хранения</w:t>
      </w:r>
    </w:p>
    <w:p w:rsidR="001F0C2E" w:rsidRDefault="00981415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191</w:t>
      </w:r>
      <w:r w:rsidR="00F71E68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– 192</w:t>
      </w:r>
      <w:r w:rsidR="001E7F3B">
        <w:rPr>
          <w:rFonts w:ascii="Times New Roman" w:hAnsi="Times New Roman"/>
          <w:sz w:val="28"/>
          <w:szCs w:val="28"/>
          <w:u w:val="single"/>
        </w:rPr>
        <w:t>5</w:t>
      </w:r>
      <w:r w:rsidR="001F0C2E" w:rsidRPr="001A52A8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tbl>
      <w:tblPr>
        <w:tblW w:w="103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843"/>
        <w:gridCol w:w="1134"/>
      </w:tblGrid>
      <w:tr w:rsidR="004B6022" w:rsidRPr="001F0C2E" w:rsidTr="00EE42D7">
        <w:tc>
          <w:tcPr>
            <w:tcW w:w="851" w:type="dxa"/>
          </w:tcPr>
          <w:p w:rsidR="004B6022" w:rsidRPr="001F0C2E" w:rsidRDefault="004B6022" w:rsidP="00EE42D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t>№</w:t>
            </w:r>
            <w:r w:rsidRPr="001F0C2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C2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</w:tcPr>
          <w:p w:rsidR="004B6022" w:rsidRPr="001F0C2E" w:rsidRDefault="004B6022" w:rsidP="00EE42D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843" w:type="dxa"/>
          </w:tcPr>
          <w:p w:rsidR="004B6022" w:rsidRPr="001F0C2E" w:rsidRDefault="004B6022" w:rsidP="00EE42D7">
            <w:pPr>
              <w:pStyle w:val="a7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C2E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</w:tcPr>
          <w:p w:rsidR="004B6022" w:rsidRPr="001F0C2E" w:rsidRDefault="004B6022" w:rsidP="00B16B7C">
            <w:pPr>
              <w:pStyle w:val="a7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C2E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1F0C2E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1F0C2E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– 14 декабря 1918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на 1919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на 1919 – 1920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1919 - 1920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 списки военнообязанных – специалистов по Ровненскому уезду за 1920 – 1921 гг.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1920 - 1921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количестве лошадей, мобилизованных в мае 1920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на 1920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Приказание по отделу всевобуча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мая 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спортивно-стрелкового клуба, комиссии по организации и проведению недели допризывников, документы к ним, сведения об организации спортивной работы во 2-м ротном участке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июля 1920 – 4 июля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собрания допризывников, статистические сведения о состоянии 2-го ротного участка, о движении коммунистов, доклад, анкеты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культпросветработников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культпросвете за 1920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 – 1920 – 18 июля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расходов отдела всевобуча на 1920 г., ведомости на выдачу заработной платы сотрудникам отдела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ноябрь 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и доклады о состоянии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культурно-просветительной и спортивной работы во 2 ротном участке за 1920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Докладная записка инструктора отдела всевобуча о проведении экскурсии с допризывниками на завод и мельницы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 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Телеграммы начальника гарнизона уезда командиру бригады и начальнику штаба бригады по борьбе с бандитизмом о нашествии банд Пятакова в уезде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 1920 – 18 сентября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уездных комиссиях по предоставлению отсрочек от службы на 1920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работе Ровненской уездной комиссии по предоставлению отсрочек от службы за декабрь 1920 г. – сентябрь 1921 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1920 - 1921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Ровненского уездного военкомата, том 1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января 1921 – 29 июня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Ровненского уездного военкомата, том 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 – 30 июля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Ровненского уездного военкомата, том 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июля 1921 – 31 декабря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хозяйственного отдела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 – 24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хозяйственной части канцелярии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 – 31 декабря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санитарной пятерки, доклады канцелярии о последствиях нашествия банд Пятакова на Ровненский уезд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 – 10 октября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расходов уездного военкомата на июль – сентябрь 1921 года, на фураж 1921 – 22 гг.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1921 - 1922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расходов уездного военкомата на 2 половину 1921 г., списки служащих уездного и районных военкоматов на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уездном военкомате и пересыльном пункте, списки сотрудников спорт-центра, пересыльного пункта, комендатуры г. Ровное, красноармейцев караульной роты на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– схемы связи нарочными Ровненского уездного военкомата на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Ровненского уездного военкомата о проведении сплошного учёта военнообязанных в уезде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проведения учета военнообязанных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Ровненскому уезду, статистические сведения о количестве военнообязанных по возрастам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сдаче на приемный пункт уездного военкомата лошадей по районам за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сдаче на приемный пункт уездного военкомата лошадей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Звонарёвкут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сдаче на приемный пункт уездного военкомата повозок, саней и упряжи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состоянии военных частей и отрядов по Ровненскому уезду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движении личного и командного состава уездного военкомата за июнь – октябрь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военнообязанных снятых с учёта и получивших бессрочный отпуск за декабрь 1921 г. – ноябрь 1922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1921 - 1922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военнообязанных по возрастам, отпущенных в бессрочный отпуск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военнообязанных, возвратившихся в бессрочный отпуск по 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волости за январь – март 1921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ходе призыва, о показательных взводах, о состоянии женского спорта во втором ротном участке по селам уезда за 1 полугодие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ходе призыва, о распределении мобилизованных по сборным пунктам, о количестве пойманных и добровольно явившихся дезертиров за март – декабрь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ходе призыва и распределении по сборным пунктам,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ветперсонале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Ровненскому уезду за июль – сентябрь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красноармейцев, прошедших медицинское освидетельствование за июнь – июль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наличии и состоянии людей, лошадей, боеприпасов в отрядах и частях Ровненского уезда за июль – октябрь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наличии и движении лошадей по районам уезда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и состоянии повозок, саней, конской упряжи районных военкоматов уезда за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количестве повозок, саней и упряжи по селам уезда, рыночные цены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них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сведения о количестве убитого скота во время боя с 16 на 17 февраля 1921 г. и упряжи, взятой в транспорт отрядом особого назначения З.В.О. по с. Нижняя Водянка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количестве повозок, саней и упряжи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Моргентаусскому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мобилизации повозок, саней, упряжи по районам уезда и цены на них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об организации и деятельности при уездном военкомате бюро по отправке допризывников в Туркестан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сельхозработы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голодом в Трудовой Коммуне Области Немцев Поволжья (постановления, положение, протоколы, сведения, переписка, списки)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августа – 25 ноября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Переписка мобилизационного отдела уездного военкомата с сельскими Советами и организациями и списки мобилизованных, окончивших школы 2 ступени на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августа – 22 ноября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Переписка мобилизационного отдела уездного военкомата с сельскими Советами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  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специалистов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 – 24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отдела снабжения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– 31 декабря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на снабжение Ровненского уездного военкомата топливом и керосином на октябрь 1921 г.- март 1922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1921 - 1922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расквартировании воинских частей, о состоянии занятых помещений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создании в Ровненском уезде команд огородников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вооружении военкомата, о поступлении оружия, лошадей и упряжи от сдавшихся банд, о поступлении пожертвований для проведения недели «Красной казармы», акты комиссии по ликвидации отдела снабжения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 – 20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наличии вооружений и боеприпасов за май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снабжении фуражным довольствием за май – июнь 1921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за апрель 1921 г. – июль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1921 - 1922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за сентябрь 1921г. – май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1921 - 1922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учета наличия и движения оружия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боеприпасов за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поступления вооружения и боеприпасов по Ровненскому военкомату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 – 24 июня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осмотра состояния зданий, занимаемых уездным военкоматом и его воинскими организациями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Воззвание Ровненского уездного ревкома, протокол заседания комиссии по проведению международного дня молодежи для допризывников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10 июля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по отдельному территориальному батальону Области Немцев Поволжья (с. Красный Яр) о реорганизации органов всевобуча, положения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политпросветработе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допризывников,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отделения допризывной подготовки и спорта уездного Ровненского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 1921 – 15 июля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отделения допризывной подготовки и спорта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 – 7 декабря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Ровненского спортивного центра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 – 8 декабря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политработе среди допризывников на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комиссии по выработке плана военного обучения и физического воспитания допризывников Ровненского уезда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протокола заседания Ровненского уездного исполкома о предоставлении 2 ротному участку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тербатокруга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помещения под спортклуб, сметы на снабжение сотрудников топливом и керосином, штатное расписание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всевобуча на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протокола заседания коллегии уездного отдела народного образования, переписка отдела допризывной подготовки с начальником всеобуча о получении мануфактуры и кожи для спортивных занятий допризывников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июля – 21 сентября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 административно-хозяйственных расходов уездного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1У квартал 1921 года, объяснительная записка к ней, статистические сведения о количестве сотрудников отдела всевобуча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 уездного отделения допризывной подготовки и спорта на 1921 год, анкеты сотрудников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май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проведении Ровненским спортклубом платных выступлений в г. Ровном и с. Золотое в пользу спортклуба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 – 4 июня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и доклады о ходе допризывной подготовки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количестве людей и лошадей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размерах провиантского и фуражного продовольствия, список отряда особого назначения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расквартировании воинских учреждений, о состоянии вооружения, о составе кадров, о спортивном имуществе, о состоянии Ровненского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доклады о работе отдела всевобуча,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отделения допризывной подготовки и спорта при уездном военкомате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Переписка уездного военкомата с уездным политпросветом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ликвидации безграмотности и об организации киносеансов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августа – 25 ноября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Письма сельских инструкторов начальнику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невозможности и прекращении работы по допризывной подготовке в связи с неурожаем и голодом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 – 3 октября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Ровненского уездного спортивного центра на 1921 год, переписка с губернским отделом допризывной подготовки и спорта о пополнении кадров инструкторов и нашествием банд Пятакова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июля – 24 ноября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комиссии по ликвидации Ровненского районного венного спортивного центра, документы к нему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и доклад об организации отряда особого назначения Ровненского уезда, протокол общего собрания красноармейцев гарнизона г. Ровное, доклады о состоянии работы мобилизационного отделения, комиссии по борьбе с дезертирством на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заседания президиума Ровненского уездного исполкома об организации уездного совещания по борьбе с бандитизмом, уездного ревкома о восстановлении в уезде Советской власти, списки караулов и участков народного суда по уезду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 -23 сентября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Ровненского уездного военкомата, Ровненскому уездному ревкому о приобретении оборудования и инвентаря для работы в связи с нашествием банд Пятакова, документы к нему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Телеграммы начальника отряда особого назначения командиру 1 экспедиционного отряда ВЧК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облвоенкому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нашествии банд Пятакова о военных действиях против них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15 июня – 26 сентября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208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комиссии по установлению убытков и имущества, оставшегося после нашествия банд Пятакова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комиссии по борьбе с дезертирством, том 1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30 марта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комиссии по борьбе с дезертирством, том 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 – 28 мая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задержанных дезертиров за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Переписка Ровненской уездной комиссии по борьбе с дезертирством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облвоенкоматом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сформировании при ней особого отряда, списки членов этого отряда за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мая – 25 июня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E7F3B" w:rsidRPr="001F0C2E" w:rsidTr="00D41E4D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Телеграммы Ровненской уездной комиссии по борьбе с дезертирством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облвоенкомату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состоянии после нашествия банд Пятакова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16–23 апреля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комиссии по борьбе с дезертирством при Ровненском уездном военкомате за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обследования состояния помещений для дезертиров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комиссии по ликвидации комиссии по предоставлению отсрочек от службы, документы к нему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о снабжении и зачислении военнообязанных на довольствие пересыльного пункта Ровненского уездного военкомата (подлинники)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апреля – 30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о снабжении и зачислении военнообязанных на довольствие пересыльного пункта Ровненского уездного военкомата, 2 экземпляр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апреля – 29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об израсходовании продуктов и товаров первой необходимости, пересыльного пункта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– 30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приказа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облвоенкомата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ликвидации пересыльного пункта, письма пересыльного пункта уездной милиции о расположении постов у военных объектов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 - 10 августа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 приемного покоя и банно-прачечного отряда при пересыльном пункте уездного военкомата на 1921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движении военнообязанных по пересыльному пункту за апрель – июнь 1921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количестве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снабжении продовольственным, фуражным, обозным и вещевым довольствием людей и лошадей на пересыльном пункте за май – июль 1921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движении больных по приемному покою пересыльного пункта за май – июль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военному гарнизону г. Ровное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– 15 апреля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военному гарнизону г. Ровное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апреля – 4 ноября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по военному гарнизону г. Ровное, список командного состава и красноармейцев 9 роты 229 стрелкового полка,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уездного военкомата на 1921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10 ноября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военному гарнизону г. Ровное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 – 24 ноября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комендантского управления г. Ровное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10–14 апреля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комендантского управления г. Ровное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10–14 апреля 1921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ОСНХ о принятии шефства над караульными ротами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облвоенкомата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смета на проведение 5 годовщины Красной Армии, сведения о потребности в электрической энергии, раздаточная ведомость на получение шефских пайков сотрудниками уездного военкомата за 1923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хозяйственной части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января – 26 ноября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расходов уездного военкомата на 3 квартал 1922 г., сведения о покупке лошадей и упряжи у населения уезда для нужд воинских частей за 1919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 уездного военкомата на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Военно-статистический очерк об экономическом состоянии Ровненского уезда на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агитационной работе в период призыва, списки членов и кандидатов в члены РКП (б), призванных для службы в отдельную Саратовскую бригаду на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составе и движении кадров и боевого состава частей уездного военкомата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наличии и движении военнообязанных за 1922 г. и 8 месяцев 1923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1922 - 1923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ходе призыва и распределении военнообязанных по сборным пунктам уездного военкомата за февраль – август 1922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результатах призыва, поимке дезертиров, о количестве отпускников и ушедших в бессрочный отпуск военнообязанных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призывников по уезду (1902 г. рождения) за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лошадей по уезду за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лошадей по кантонам уездного военкомата за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лошадей по уезду за январь – октябрь 1922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повозок, саней и упряжи по районам Ровненского уезда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работе мобилизационного отдела Ровненского уездного военкомата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Старо-Полтавского кантонного военного отдела о работе по учёту военнообязанных и организации всевобуча за 1992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о проведении учёта лошадей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Лангенфильдским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кантонным военным отделом за 1992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учёта движения командного, административного и хозяйственно-нестроевого состава уездного военкомата за март – сентябрь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комиссии по проверке правильности приёма военнообязанных на службу в Вольском кантоне, документы к нему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о движении провиантского, приварочного и фуражного довольствия за март – ноябрь 1922 г., раздаточные ведомости на получение продовольствия сотрудникам уездного военкомата и членам их семей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о движении провиантского, приварочного и фуражного довольствия, раздаточные ведомости на получение продуктов сотрудникам уездного военкомата за декабрь 1922 г. – октябрь 1923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1922 - 1923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о движении интендантского имущества людей и лошадей за ноябрь – декабрь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состоянии оружия и зданий, занятых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сборные пункты за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расквартировании воинских частей по уезду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наличии артиллерийского вооружения за 1922 – 1923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1922 - 1923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движении оружия за февраль – апрель, июль, август 1922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учёта движения оружия за 1922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отдела допризывной подготовки и спорта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 – 16 июля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участия допризывников в праздновании дня 1 мая в г. Ровном на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расходов, статистические сведения и доклад о работе уездного отдела допризывной подготовки и спорта за январь – май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проведении в уезде работы по обучению (сведения, протокол, списки, доклады)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 – 20 декабря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проведении в уезде работы по обучению допризывников (протоколы, отчёты, сведения, доклады, акты, списки)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1922 – 2 ноября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протокола заседания Ровненского уездного совещания по борьбе с бандитизмом, статистические сведения о количестве перевезенных людей за ноябрь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протокола заседания Ровненского уездного совещания по борьбе с бандитизмом, сведения о состоянии политработы в военных частях и количестве дезертиров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по основной деятельности и личному составу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продсклада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 – 30 сентября 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о движении продовольствия по продовольственному складу уездного военкомата за апрель – август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движении продуктов по уездному военкомату за апрель – июнь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состоянии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продсклада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количестве едоков по уездному военкомату за апрель – июнь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поступлении продуктов в пользу голодающих от сотрудников уездного военкомата за октябрь 1922 – сентябрь 1923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1922 - 1923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поступлении пожертвований в пользу голодающих в частях всевобуча на 1 апреля 1922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работе комиссий по оказанию помощи голодающим и по ликвидации последствий голода при уездном военкомате (приказы, протоколы, отчёты, сведения, переписка)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февраля – 28 ноября 1922 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учёта движения продуктов за апрель – декабрь 1922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по основной деятельности и личному составу строевой части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канцелярии  Ровненского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января – 28 декабря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основной деятельности и личному составу хозяйственной части Ровненского уездного военкомата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 – 28 декабря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уездной и сельских комиссий по проведению праздника 5 годовщины Красной Армии, документы к ним, сведения о количестве коммунистов в частях уездного военкомата на 1923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13–23 февраля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по кадрам, сведения о движении и национальном составе служащих уездного военкомата и его частей, доклад о хозяйственном положении военкомата за 1923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движении кадров, о вооружении, о снабжении продовольствием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состоянии обоза за 1923 год, доклады о работе отделений уездного военкомата за октябрь – ноябрь 1923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политсоставе уездного военкомата за январь – октябрь 1923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отделов и частей уездного военкомата на 1923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кантонов и сёл, входящих в состав уездных военкоматов области Немцев Поволжья на 1923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 передаче уездному военкомату отделом коммунального хозяйства г. Ровное в аренду домовладения с надворными постройками по ул. Почтовой, 12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комиссии по вербовке добровольцев нестроевого состава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терчасти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РККА при Ровненском уездном военкомате, заявления добровольцев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комиссии по проверке документов военнообязанных служащих в организациях, финансовый отчёт, исторические сведения о проведении призыва за 1923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расходов на проведение в уезде переучёта лошадей, список сезонных пунктов на 1923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ходе приписки к призывным участкам за март – декабрь 1923 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перевезенных людей и груза по уездному военкомату за июль – ноябрь 1923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лошадей по уезду за март – декабрь 1923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отчёты о сведения по провиантскому, приварочному и фуражному довольствию, о 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продфуража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раздаточные ведомости на получение продуктов сотрудникам уездного военкомата за ноябрь 1923 г. – сентябрь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1923 - 1924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об израсходовании топлива и осветительных материалов, сведения о состоянии обоза уездного военкомата за январь – ноябрь 1923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на 1923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учебных пунктах военной подготовки допризывников, статистические сведения и доклад о работе, списки допризывников по уезду на 1923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комиссий по ликвидации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политбезграмотности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допризывников, по организации красных уголков в Ровненском и Вольском кантонах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10–14 декабря 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по учебно-строевой части и штатное расписание 382 отдельной роты особого назначения на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дезертиров, уволенных в бессрочный отпуск, получивших краткосрочные отпуска красноармейцев за январь – ноябрь 1923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tabs>
                <w:tab w:val="left" w:pos="9355"/>
              </w:tabs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президиума Старо-Полтавского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создании комиссии по установлению очередности призыва, статистические сведения о ходе призыва и приписке к призывным участкам, доклады о проведении призыва, списки красноармейцев и маршрут следования их в части Гомель, г. Кушка, Саратов за 1924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февраля 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количестве и составе призывников, приписанных к Ровненскому призывному участку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( 1903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1905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рождения за 1924 год, 1 полугодие 1925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1924 - 1925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военнообязанных, о движении их по учёту за январь, август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движении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медицинского персонала и списки медицинских и ветеринарных работников на 1924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наличии и состоянии лошадей по конским участкам уездного военкомата за 1924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перевезенных людей и груза за апрель – сентябрь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наличии и состоянии лошадей в уезде по конским участкам, о ценах на повозки и упряжи во время осенней регистрации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проведении в АССРНП очередного призыва граждан 1902 г. рождения на совещательном собрании при областном военкомате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 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о приварочном, провиантском и фуражном довольствии, ведомости отчислений продуктов в пользу голодающих за январь – сентябрь 1924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об израсходовании отопительных и осветительных материалов уездного военкомата за февраль – май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снабжении денежным пособием членов семей военнослужащих за январь – апрель 1924 года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движении личного состава, о состоянии обоза, о расквартировании, о фуражном и продуктовом довольствии, о состоянии зданий за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движении ведущего довольствия за 1 полугодие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Кассовая книга за 1924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учёта движения оружия за 1924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отчёты по кадрам за 1 полугодие 1924 года, документы о ходе работы по ликвидации неграмотности среди допризывников, о политработе (выписка из протокола, отчёты, сведения, доклады)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января – 27 ноября 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проведении политработы среди допризывников (протоколы, планы, сметы, отчёты, сведения, доклады, списки политруков)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 – 10 сентября 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о проведении политработы среди допризывников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протоколы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отчёты, сведения, доклады, списки политработников)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 1924 – 23 ноября 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832 отдельной роте особого назначения о реорганизации, документы к нему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июля 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передачи Ровненскому уездному военкомату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личного состава и имущества 382 отдельной роты особого назначения, документы к нему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 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дезертиров, о движении красноармейцев, получивших отсрочки, о количестве лошадей, повозок, саней и упряжи по уезду за январь – октябрь 1924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520" w:type="dxa"/>
            <w:shd w:val="clear" w:color="auto" w:fill="auto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военнообязанных по категориям, списки бывших российских солдат и офицеров, отправленных во время империалистической войны во Францию и Балканы, младшего и среднего командного и политического состава на 1925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сведения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составе призывников (1903 г. рождения) по Ровненскому призывному участку, тезисы доклада о ходе проведения в АССРНП призыва за 1925 год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уволенных в отпуск по болезни красноармейцев, о ценах на лошадей, повозки и упряжь за май – сентябрь 1925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сведения о количестве и составе медицинского персонала в уезде за 1 полугодие 1925 г.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о деятельности учебных пунктов по подготовке допризывников в уезде (сведения, доклады, расписания занятий)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марта – 18 июня 1925</w:t>
            </w: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1E7F3B" w:rsidRPr="001F0C2E" w:rsidTr="00375EE9">
        <w:tc>
          <w:tcPr>
            <w:tcW w:w="851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520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Переработанная опись дел Ф-306</w:t>
            </w:r>
          </w:p>
        </w:tc>
        <w:tc>
          <w:tcPr>
            <w:tcW w:w="1843" w:type="dxa"/>
          </w:tcPr>
          <w:p w:rsidR="001E7F3B" w:rsidRPr="00171351" w:rsidRDefault="001E7F3B" w:rsidP="001E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E7F3B" w:rsidRPr="00171351" w:rsidRDefault="001E7F3B" w:rsidP="001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bookmarkStart w:id="1" w:name="_GoBack"/>
      <w:bookmarkEnd w:id="1"/>
    </w:p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4B6022" w:rsidSect="0071244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E29" w:rsidRDefault="00662E29" w:rsidP="00025E15">
      <w:pPr>
        <w:spacing w:after="0" w:line="240" w:lineRule="auto"/>
      </w:pPr>
      <w:r>
        <w:separator/>
      </w:r>
    </w:p>
  </w:endnote>
  <w:endnote w:type="continuationSeparator" w:id="0">
    <w:p w:rsidR="00662E29" w:rsidRDefault="00662E29" w:rsidP="0002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E29" w:rsidRDefault="00662E29" w:rsidP="00025E15">
      <w:pPr>
        <w:spacing w:after="0" w:line="240" w:lineRule="auto"/>
      </w:pPr>
      <w:r>
        <w:separator/>
      </w:r>
    </w:p>
  </w:footnote>
  <w:footnote w:type="continuationSeparator" w:id="0">
    <w:p w:rsidR="00662E29" w:rsidRDefault="00662E29" w:rsidP="0002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C210BC"/>
    <w:lvl w:ilvl="0">
      <w:numFmt w:val="bullet"/>
      <w:lvlText w:val="*"/>
      <w:lvlJc w:val="left"/>
    </w:lvl>
  </w:abstractNum>
  <w:abstractNum w:abstractNumId="1" w15:restartNumberingAfterBreak="0">
    <w:nsid w:val="39D00DEF"/>
    <w:multiLevelType w:val="singleLevel"/>
    <w:tmpl w:val="9CD04D0C"/>
    <w:lvl w:ilvl="0">
      <w:numFmt w:val="decimal"/>
      <w:lvlText w:val="%1"/>
      <w:legacy w:legacy="1" w:legacySpace="0" w:legacyIndent="308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DD"/>
    <w:rsid w:val="000035E9"/>
    <w:rsid w:val="00004E4E"/>
    <w:rsid w:val="00005E4D"/>
    <w:rsid w:val="0000719A"/>
    <w:rsid w:val="0001197B"/>
    <w:rsid w:val="00011DA5"/>
    <w:rsid w:val="0001330E"/>
    <w:rsid w:val="00013F5B"/>
    <w:rsid w:val="0001743E"/>
    <w:rsid w:val="000201D1"/>
    <w:rsid w:val="0002137B"/>
    <w:rsid w:val="0002219B"/>
    <w:rsid w:val="00025E15"/>
    <w:rsid w:val="00027B7C"/>
    <w:rsid w:val="00027E75"/>
    <w:rsid w:val="000348DE"/>
    <w:rsid w:val="00036541"/>
    <w:rsid w:val="00042CFF"/>
    <w:rsid w:val="000474D4"/>
    <w:rsid w:val="000575BF"/>
    <w:rsid w:val="000838E4"/>
    <w:rsid w:val="000862FF"/>
    <w:rsid w:val="00090A34"/>
    <w:rsid w:val="00091F97"/>
    <w:rsid w:val="00092188"/>
    <w:rsid w:val="000924ED"/>
    <w:rsid w:val="00095085"/>
    <w:rsid w:val="000A4B03"/>
    <w:rsid w:val="000B027D"/>
    <w:rsid w:val="000B1B02"/>
    <w:rsid w:val="000B2D11"/>
    <w:rsid w:val="000B7661"/>
    <w:rsid w:val="000C18AD"/>
    <w:rsid w:val="000C218E"/>
    <w:rsid w:val="000C3826"/>
    <w:rsid w:val="000C45E6"/>
    <w:rsid w:val="000D3F14"/>
    <w:rsid w:val="000D485A"/>
    <w:rsid w:val="000E057D"/>
    <w:rsid w:val="000E3AB7"/>
    <w:rsid w:val="000E54D2"/>
    <w:rsid w:val="000F508E"/>
    <w:rsid w:val="001065AE"/>
    <w:rsid w:val="00111D3B"/>
    <w:rsid w:val="0011432E"/>
    <w:rsid w:val="00114FA8"/>
    <w:rsid w:val="001201E8"/>
    <w:rsid w:val="001220FF"/>
    <w:rsid w:val="00122923"/>
    <w:rsid w:val="00123B5A"/>
    <w:rsid w:val="00124A1E"/>
    <w:rsid w:val="0013002E"/>
    <w:rsid w:val="00132CC6"/>
    <w:rsid w:val="00133585"/>
    <w:rsid w:val="00136802"/>
    <w:rsid w:val="00144270"/>
    <w:rsid w:val="00150132"/>
    <w:rsid w:val="00155451"/>
    <w:rsid w:val="0016024F"/>
    <w:rsid w:val="00163CEF"/>
    <w:rsid w:val="00166503"/>
    <w:rsid w:val="001667F3"/>
    <w:rsid w:val="001816A2"/>
    <w:rsid w:val="00184C96"/>
    <w:rsid w:val="00187932"/>
    <w:rsid w:val="001902EA"/>
    <w:rsid w:val="00190978"/>
    <w:rsid w:val="00196724"/>
    <w:rsid w:val="001A52A8"/>
    <w:rsid w:val="001A5E0A"/>
    <w:rsid w:val="001A6578"/>
    <w:rsid w:val="001A7EBA"/>
    <w:rsid w:val="001C77ED"/>
    <w:rsid w:val="001C7EE4"/>
    <w:rsid w:val="001D06F0"/>
    <w:rsid w:val="001D1672"/>
    <w:rsid w:val="001D3426"/>
    <w:rsid w:val="001D7760"/>
    <w:rsid w:val="001E30E5"/>
    <w:rsid w:val="001E4334"/>
    <w:rsid w:val="001E7F3B"/>
    <w:rsid w:val="001F0C2E"/>
    <w:rsid w:val="001F1380"/>
    <w:rsid w:val="001F4B75"/>
    <w:rsid w:val="002011DD"/>
    <w:rsid w:val="00201F98"/>
    <w:rsid w:val="002034DD"/>
    <w:rsid w:val="00203A1A"/>
    <w:rsid w:val="002055FA"/>
    <w:rsid w:val="002112DC"/>
    <w:rsid w:val="00213A4C"/>
    <w:rsid w:val="0021483B"/>
    <w:rsid w:val="00215418"/>
    <w:rsid w:val="00216154"/>
    <w:rsid w:val="00216A18"/>
    <w:rsid w:val="0021761F"/>
    <w:rsid w:val="00217D6D"/>
    <w:rsid w:val="00222B21"/>
    <w:rsid w:val="00225A07"/>
    <w:rsid w:val="00232494"/>
    <w:rsid w:val="002340BB"/>
    <w:rsid w:val="0024608A"/>
    <w:rsid w:val="0025018E"/>
    <w:rsid w:val="00251120"/>
    <w:rsid w:val="002516AC"/>
    <w:rsid w:val="002577B0"/>
    <w:rsid w:val="00257EB6"/>
    <w:rsid w:val="002618CC"/>
    <w:rsid w:val="00262EE6"/>
    <w:rsid w:val="00265B17"/>
    <w:rsid w:val="002668ED"/>
    <w:rsid w:val="00267C88"/>
    <w:rsid w:val="002730C2"/>
    <w:rsid w:val="00274BDA"/>
    <w:rsid w:val="00282EE8"/>
    <w:rsid w:val="0028693F"/>
    <w:rsid w:val="00287482"/>
    <w:rsid w:val="00290609"/>
    <w:rsid w:val="00291FD0"/>
    <w:rsid w:val="002935CE"/>
    <w:rsid w:val="00294D86"/>
    <w:rsid w:val="00296377"/>
    <w:rsid w:val="002A4683"/>
    <w:rsid w:val="002A6B1C"/>
    <w:rsid w:val="002A6F36"/>
    <w:rsid w:val="002A70B1"/>
    <w:rsid w:val="002A78DF"/>
    <w:rsid w:val="002B0455"/>
    <w:rsid w:val="002B2BE1"/>
    <w:rsid w:val="002B4F48"/>
    <w:rsid w:val="002B7339"/>
    <w:rsid w:val="002B7A77"/>
    <w:rsid w:val="002C2477"/>
    <w:rsid w:val="002C5BD1"/>
    <w:rsid w:val="002D06D5"/>
    <w:rsid w:val="002D5DAC"/>
    <w:rsid w:val="002D6C86"/>
    <w:rsid w:val="002D6DAB"/>
    <w:rsid w:val="002E19A2"/>
    <w:rsid w:val="002E6899"/>
    <w:rsid w:val="002E6E39"/>
    <w:rsid w:val="002F1139"/>
    <w:rsid w:val="00300B04"/>
    <w:rsid w:val="00306904"/>
    <w:rsid w:val="00311CE9"/>
    <w:rsid w:val="00323AFF"/>
    <w:rsid w:val="00334C75"/>
    <w:rsid w:val="003411C3"/>
    <w:rsid w:val="00346C72"/>
    <w:rsid w:val="003502F0"/>
    <w:rsid w:val="003653D6"/>
    <w:rsid w:val="003655DB"/>
    <w:rsid w:val="00377307"/>
    <w:rsid w:val="00380E9B"/>
    <w:rsid w:val="00381A8E"/>
    <w:rsid w:val="00386D53"/>
    <w:rsid w:val="00386D5B"/>
    <w:rsid w:val="00392127"/>
    <w:rsid w:val="003932F5"/>
    <w:rsid w:val="00395761"/>
    <w:rsid w:val="00395B21"/>
    <w:rsid w:val="003977A5"/>
    <w:rsid w:val="003A0FD2"/>
    <w:rsid w:val="003A49BF"/>
    <w:rsid w:val="003A73FB"/>
    <w:rsid w:val="003B25E7"/>
    <w:rsid w:val="003B5E6E"/>
    <w:rsid w:val="003C05EE"/>
    <w:rsid w:val="003C14A1"/>
    <w:rsid w:val="003C6A38"/>
    <w:rsid w:val="003C73AD"/>
    <w:rsid w:val="003D2150"/>
    <w:rsid w:val="003E6FE9"/>
    <w:rsid w:val="003F56AA"/>
    <w:rsid w:val="004041BF"/>
    <w:rsid w:val="00404E20"/>
    <w:rsid w:val="00412112"/>
    <w:rsid w:val="00412BC1"/>
    <w:rsid w:val="00415515"/>
    <w:rsid w:val="00427461"/>
    <w:rsid w:val="00431F54"/>
    <w:rsid w:val="00435BF5"/>
    <w:rsid w:val="004404CD"/>
    <w:rsid w:val="00451785"/>
    <w:rsid w:val="00453ED5"/>
    <w:rsid w:val="004564C9"/>
    <w:rsid w:val="00461599"/>
    <w:rsid w:val="0047060B"/>
    <w:rsid w:val="00472E56"/>
    <w:rsid w:val="004737B5"/>
    <w:rsid w:val="00473AD6"/>
    <w:rsid w:val="00480EC8"/>
    <w:rsid w:val="00481FF6"/>
    <w:rsid w:val="00494F05"/>
    <w:rsid w:val="004961A5"/>
    <w:rsid w:val="00497CC7"/>
    <w:rsid w:val="00497D09"/>
    <w:rsid w:val="004A36E5"/>
    <w:rsid w:val="004A3ED4"/>
    <w:rsid w:val="004A419A"/>
    <w:rsid w:val="004A7297"/>
    <w:rsid w:val="004B542D"/>
    <w:rsid w:val="004B6022"/>
    <w:rsid w:val="004C0D53"/>
    <w:rsid w:val="004C2ECF"/>
    <w:rsid w:val="004C66B4"/>
    <w:rsid w:val="004C6C7A"/>
    <w:rsid w:val="004C79DE"/>
    <w:rsid w:val="004C7F61"/>
    <w:rsid w:val="004D27D0"/>
    <w:rsid w:val="004E2188"/>
    <w:rsid w:val="004E2243"/>
    <w:rsid w:val="004E6371"/>
    <w:rsid w:val="004E6441"/>
    <w:rsid w:val="004F28DC"/>
    <w:rsid w:val="004F33C8"/>
    <w:rsid w:val="00500BE8"/>
    <w:rsid w:val="005056C6"/>
    <w:rsid w:val="0051112B"/>
    <w:rsid w:val="0051520B"/>
    <w:rsid w:val="00523901"/>
    <w:rsid w:val="00527E5B"/>
    <w:rsid w:val="005345FD"/>
    <w:rsid w:val="00534C64"/>
    <w:rsid w:val="00537D70"/>
    <w:rsid w:val="005405E4"/>
    <w:rsid w:val="00540793"/>
    <w:rsid w:val="0054278D"/>
    <w:rsid w:val="005457C3"/>
    <w:rsid w:val="005473F4"/>
    <w:rsid w:val="005506BD"/>
    <w:rsid w:val="005519F9"/>
    <w:rsid w:val="005529BB"/>
    <w:rsid w:val="005530E5"/>
    <w:rsid w:val="00556B8C"/>
    <w:rsid w:val="0056073A"/>
    <w:rsid w:val="00561A16"/>
    <w:rsid w:val="00562485"/>
    <w:rsid w:val="00563EA0"/>
    <w:rsid w:val="005827B9"/>
    <w:rsid w:val="00583E3B"/>
    <w:rsid w:val="00584294"/>
    <w:rsid w:val="005873BA"/>
    <w:rsid w:val="00587C15"/>
    <w:rsid w:val="00590961"/>
    <w:rsid w:val="00594720"/>
    <w:rsid w:val="00595673"/>
    <w:rsid w:val="005A3D7B"/>
    <w:rsid w:val="005A466B"/>
    <w:rsid w:val="005A6DD2"/>
    <w:rsid w:val="005B24D6"/>
    <w:rsid w:val="005C2D4C"/>
    <w:rsid w:val="005C4166"/>
    <w:rsid w:val="005D1127"/>
    <w:rsid w:val="005D2A40"/>
    <w:rsid w:val="005D72C6"/>
    <w:rsid w:val="005D792D"/>
    <w:rsid w:val="005E3385"/>
    <w:rsid w:val="005E7D1C"/>
    <w:rsid w:val="005F6E86"/>
    <w:rsid w:val="005F7644"/>
    <w:rsid w:val="005F770E"/>
    <w:rsid w:val="00602158"/>
    <w:rsid w:val="00610C7C"/>
    <w:rsid w:val="00610FA0"/>
    <w:rsid w:val="006110A2"/>
    <w:rsid w:val="00612ABB"/>
    <w:rsid w:val="00616459"/>
    <w:rsid w:val="006215B4"/>
    <w:rsid w:val="00624166"/>
    <w:rsid w:val="006332CF"/>
    <w:rsid w:val="00635EEB"/>
    <w:rsid w:val="006378A5"/>
    <w:rsid w:val="00640D8F"/>
    <w:rsid w:val="0065206A"/>
    <w:rsid w:val="00654C11"/>
    <w:rsid w:val="00655E3C"/>
    <w:rsid w:val="00662E29"/>
    <w:rsid w:val="00666AC9"/>
    <w:rsid w:val="006718A6"/>
    <w:rsid w:val="006720F8"/>
    <w:rsid w:val="006805F8"/>
    <w:rsid w:val="00685CF9"/>
    <w:rsid w:val="00692C16"/>
    <w:rsid w:val="006A0828"/>
    <w:rsid w:val="006A4B51"/>
    <w:rsid w:val="006B1F5F"/>
    <w:rsid w:val="006B1F7B"/>
    <w:rsid w:val="006B2DB3"/>
    <w:rsid w:val="006B44EC"/>
    <w:rsid w:val="006B5970"/>
    <w:rsid w:val="006C1350"/>
    <w:rsid w:val="006C26E5"/>
    <w:rsid w:val="006C3CD8"/>
    <w:rsid w:val="006C5DF5"/>
    <w:rsid w:val="006E0110"/>
    <w:rsid w:val="006E0E15"/>
    <w:rsid w:val="006E2AA3"/>
    <w:rsid w:val="006E2C47"/>
    <w:rsid w:val="006E4D14"/>
    <w:rsid w:val="006F14F4"/>
    <w:rsid w:val="006F2924"/>
    <w:rsid w:val="006F693B"/>
    <w:rsid w:val="00705110"/>
    <w:rsid w:val="0071244B"/>
    <w:rsid w:val="00720C74"/>
    <w:rsid w:val="00724C1F"/>
    <w:rsid w:val="00726D3F"/>
    <w:rsid w:val="007270F7"/>
    <w:rsid w:val="00732AE4"/>
    <w:rsid w:val="00736B07"/>
    <w:rsid w:val="00743B16"/>
    <w:rsid w:val="00744F6B"/>
    <w:rsid w:val="007466FB"/>
    <w:rsid w:val="0074754C"/>
    <w:rsid w:val="00754CD2"/>
    <w:rsid w:val="007645F5"/>
    <w:rsid w:val="00774334"/>
    <w:rsid w:val="007762E1"/>
    <w:rsid w:val="00776354"/>
    <w:rsid w:val="00776DA7"/>
    <w:rsid w:val="00777E6F"/>
    <w:rsid w:val="0078013C"/>
    <w:rsid w:val="00794E4F"/>
    <w:rsid w:val="00796335"/>
    <w:rsid w:val="00797A9B"/>
    <w:rsid w:val="007A0AFB"/>
    <w:rsid w:val="007A3703"/>
    <w:rsid w:val="007A7BC9"/>
    <w:rsid w:val="007A7E49"/>
    <w:rsid w:val="007B0A7C"/>
    <w:rsid w:val="007B4CCC"/>
    <w:rsid w:val="007B6BB2"/>
    <w:rsid w:val="007C002D"/>
    <w:rsid w:val="007C2186"/>
    <w:rsid w:val="007C27CE"/>
    <w:rsid w:val="007C3949"/>
    <w:rsid w:val="007C7875"/>
    <w:rsid w:val="007C7BFA"/>
    <w:rsid w:val="007D000F"/>
    <w:rsid w:val="007D28D7"/>
    <w:rsid w:val="007D5EA1"/>
    <w:rsid w:val="007E0895"/>
    <w:rsid w:val="007E332F"/>
    <w:rsid w:val="007E72C3"/>
    <w:rsid w:val="007F1075"/>
    <w:rsid w:val="007F184D"/>
    <w:rsid w:val="007F3F6E"/>
    <w:rsid w:val="007F7AD2"/>
    <w:rsid w:val="007F7CE9"/>
    <w:rsid w:val="00800786"/>
    <w:rsid w:val="00804AA2"/>
    <w:rsid w:val="008110C8"/>
    <w:rsid w:val="00813AFA"/>
    <w:rsid w:val="00822069"/>
    <w:rsid w:val="00823D94"/>
    <w:rsid w:val="008434DE"/>
    <w:rsid w:val="008516D8"/>
    <w:rsid w:val="008519CC"/>
    <w:rsid w:val="00853413"/>
    <w:rsid w:val="0085368A"/>
    <w:rsid w:val="00857395"/>
    <w:rsid w:val="00860932"/>
    <w:rsid w:val="00860F65"/>
    <w:rsid w:val="00864110"/>
    <w:rsid w:val="00864507"/>
    <w:rsid w:val="008675F1"/>
    <w:rsid w:val="008716E7"/>
    <w:rsid w:val="00872113"/>
    <w:rsid w:val="008843EB"/>
    <w:rsid w:val="00885207"/>
    <w:rsid w:val="00885FCE"/>
    <w:rsid w:val="0088761F"/>
    <w:rsid w:val="00890364"/>
    <w:rsid w:val="008A54A6"/>
    <w:rsid w:val="008B2EF3"/>
    <w:rsid w:val="008C5CA5"/>
    <w:rsid w:val="008C61A2"/>
    <w:rsid w:val="008D063C"/>
    <w:rsid w:val="008D6E0F"/>
    <w:rsid w:val="008E0D66"/>
    <w:rsid w:val="008E15A7"/>
    <w:rsid w:val="008E15E6"/>
    <w:rsid w:val="008E653B"/>
    <w:rsid w:val="008E68F1"/>
    <w:rsid w:val="008F5238"/>
    <w:rsid w:val="008F7858"/>
    <w:rsid w:val="008F79CA"/>
    <w:rsid w:val="0090113E"/>
    <w:rsid w:val="0090284F"/>
    <w:rsid w:val="009032CB"/>
    <w:rsid w:val="00906564"/>
    <w:rsid w:val="00906701"/>
    <w:rsid w:val="0091388B"/>
    <w:rsid w:val="009167C6"/>
    <w:rsid w:val="00917F90"/>
    <w:rsid w:val="00922DDD"/>
    <w:rsid w:val="00926455"/>
    <w:rsid w:val="0093342C"/>
    <w:rsid w:val="009353FF"/>
    <w:rsid w:val="0093585C"/>
    <w:rsid w:val="00936645"/>
    <w:rsid w:val="00940D6B"/>
    <w:rsid w:val="00950121"/>
    <w:rsid w:val="00953C57"/>
    <w:rsid w:val="009640B8"/>
    <w:rsid w:val="0096629E"/>
    <w:rsid w:val="009667DB"/>
    <w:rsid w:val="00971C9B"/>
    <w:rsid w:val="00971F5A"/>
    <w:rsid w:val="00972476"/>
    <w:rsid w:val="00977D88"/>
    <w:rsid w:val="009810D5"/>
    <w:rsid w:val="009812E9"/>
    <w:rsid w:val="00981415"/>
    <w:rsid w:val="0098405C"/>
    <w:rsid w:val="00985409"/>
    <w:rsid w:val="00987532"/>
    <w:rsid w:val="00992D93"/>
    <w:rsid w:val="009950C4"/>
    <w:rsid w:val="00995688"/>
    <w:rsid w:val="009A6F60"/>
    <w:rsid w:val="009B0BE3"/>
    <w:rsid w:val="009B1FD0"/>
    <w:rsid w:val="009B2FF5"/>
    <w:rsid w:val="009C2C0C"/>
    <w:rsid w:val="009C35AD"/>
    <w:rsid w:val="009C4C57"/>
    <w:rsid w:val="009E16A7"/>
    <w:rsid w:val="009E64E9"/>
    <w:rsid w:val="009E6826"/>
    <w:rsid w:val="009F0403"/>
    <w:rsid w:val="009F58DD"/>
    <w:rsid w:val="009F5B2F"/>
    <w:rsid w:val="009F780C"/>
    <w:rsid w:val="00A02B5D"/>
    <w:rsid w:val="00A17EB1"/>
    <w:rsid w:val="00A2108D"/>
    <w:rsid w:val="00A24615"/>
    <w:rsid w:val="00A25DCC"/>
    <w:rsid w:val="00A27358"/>
    <w:rsid w:val="00A33358"/>
    <w:rsid w:val="00A719D7"/>
    <w:rsid w:val="00A77BAE"/>
    <w:rsid w:val="00A77EDE"/>
    <w:rsid w:val="00A92A1D"/>
    <w:rsid w:val="00A93A70"/>
    <w:rsid w:val="00A95947"/>
    <w:rsid w:val="00AA44C0"/>
    <w:rsid w:val="00AA54E8"/>
    <w:rsid w:val="00AB0CDB"/>
    <w:rsid w:val="00AB1B4A"/>
    <w:rsid w:val="00AB6BF3"/>
    <w:rsid w:val="00AC0372"/>
    <w:rsid w:val="00AD1B66"/>
    <w:rsid w:val="00AD4C1A"/>
    <w:rsid w:val="00AD7620"/>
    <w:rsid w:val="00AE01AB"/>
    <w:rsid w:val="00AE670F"/>
    <w:rsid w:val="00AF2077"/>
    <w:rsid w:val="00AF6248"/>
    <w:rsid w:val="00AF6743"/>
    <w:rsid w:val="00AF7F49"/>
    <w:rsid w:val="00B10B31"/>
    <w:rsid w:val="00B11347"/>
    <w:rsid w:val="00B129B3"/>
    <w:rsid w:val="00B1405F"/>
    <w:rsid w:val="00B14E2A"/>
    <w:rsid w:val="00B16B7C"/>
    <w:rsid w:val="00B2066D"/>
    <w:rsid w:val="00B24FFB"/>
    <w:rsid w:val="00B314EF"/>
    <w:rsid w:val="00B342F9"/>
    <w:rsid w:val="00B40659"/>
    <w:rsid w:val="00B539B5"/>
    <w:rsid w:val="00B61195"/>
    <w:rsid w:val="00B8259F"/>
    <w:rsid w:val="00B87BA9"/>
    <w:rsid w:val="00B96053"/>
    <w:rsid w:val="00B97DC3"/>
    <w:rsid w:val="00BA70CD"/>
    <w:rsid w:val="00BB01C0"/>
    <w:rsid w:val="00BB0383"/>
    <w:rsid w:val="00BB2C46"/>
    <w:rsid w:val="00BB37C8"/>
    <w:rsid w:val="00BC0CFD"/>
    <w:rsid w:val="00BC3FD2"/>
    <w:rsid w:val="00BC6BEC"/>
    <w:rsid w:val="00BD51EF"/>
    <w:rsid w:val="00BD6768"/>
    <w:rsid w:val="00BE2459"/>
    <w:rsid w:val="00BE2B0C"/>
    <w:rsid w:val="00BE457A"/>
    <w:rsid w:val="00BE6758"/>
    <w:rsid w:val="00BE67F3"/>
    <w:rsid w:val="00BE79D3"/>
    <w:rsid w:val="00BF1EA7"/>
    <w:rsid w:val="00BF32CA"/>
    <w:rsid w:val="00C003F6"/>
    <w:rsid w:val="00C03975"/>
    <w:rsid w:val="00C074FB"/>
    <w:rsid w:val="00C109E1"/>
    <w:rsid w:val="00C1296E"/>
    <w:rsid w:val="00C12A22"/>
    <w:rsid w:val="00C14068"/>
    <w:rsid w:val="00C156AF"/>
    <w:rsid w:val="00C15BC9"/>
    <w:rsid w:val="00C2475C"/>
    <w:rsid w:val="00C24E81"/>
    <w:rsid w:val="00C2625E"/>
    <w:rsid w:val="00C26D84"/>
    <w:rsid w:val="00C3367A"/>
    <w:rsid w:val="00C36477"/>
    <w:rsid w:val="00C370A5"/>
    <w:rsid w:val="00C37D2F"/>
    <w:rsid w:val="00C426C7"/>
    <w:rsid w:val="00C53927"/>
    <w:rsid w:val="00C554CB"/>
    <w:rsid w:val="00C568D5"/>
    <w:rsid w:val="00C70C59"/>
    <w:rsid w:val="00C7437A"/>
    <w:rsid w:val="00C80C2E"/>
    <w:rsid w:val="00C93813"/>
    <w:rsid w:val="00C93965"/>
    <w:rsid w:val="00C94083"/>
    <w:rsid w:val="00C95C1D"/>
    <w:rsid w:val="00C96CD8"/>
    <w:rsid w:val="00C97531"/>
    <w:rsid w:val="00CB2A99"/>
    <w:rsid w:val="00CB4563"/>
    <w:rsid w:val="00CB45BF"/>
    <w:rsid w:val="00CB6E40"/>
    <w:rsid w:val="00CC30E9"/>
    <w:rsid w:val="00CC442F"/>
    <w:rsid w:val="00CD55BA"/>
    <w:rsid w:val="00CE7FBC"/>
    <w:rsid w:val="00CF3313"/>
    <w:rsid w:val="00CF4A85"/>
    <w:rsid w:val="00D00DFE"/>
    <w:rsid w:val="00D02BBC"/>
    <w:rsid w:val="00D03E84"/>
    <w:rsid w:val="00D0503D"/>
    <w:rsid w:val="00D111FE"/>
    <w:rsid w:val="00D11667"/>
    <w:rsid w:val="00D15690"/>
    <w:rsid w:val="00D32F1D"/>
    <w:rsid w:val="00D402F6"/>
    <w:rsid w:val="00D517E5"/>
    <w:rsid w:val="00D5196C"/>
    <w:rsid w:val="00D52305"/>
    <w:rsid w:val="00D57DC1"/>
    <w:rsid w:val="00D60ABF"/>
    <w:rsid w:val="00D71B2B"/>
    <w:rsid w:val="00D85B7C"/>
    <w:rsid w:val="00D8744E"/>
    <w:rsid w:val="00D87806"/>
    <w:rsid w:val="00D9172B"/>
    <w:rsid w:val="00D91E14"/>
    <w:rsid w:val="00D94B05"/>
    <w:rsid w:val="00DA011C"/>
    <w:rsid w:val="00DB0915"/>
    <w:rsid w:val="00DB191C"/>
    <w:rsid w:val="00DC0F96"/>
    <w:rsid w:val="00DC3414"/>
    <w:rsid w:val="00DC4F3C"/>
    <w:rsid w:val="00DC7F69"/>
    <w:rsid w:val="00DE5742"/>
    <w:rsid w:val="00DE583E"/>
    <w:rsid w:val="00DF23AA"/>
    <w:rsid w:val="00DF662F"/>
    <w:rsid w:val="00DF671A"/>
    <w:rsid w:val="00E07ED4"/>
    <w:rsid w:val="00E100BE"/>
    <w:rsid w:val="00E10909"/>
    <w:rsid w:val="00E13860"/>
    <w:rsid w:val="00E14E4D"/>
    <w:rsid w:val="00E17549"/>
    <w:rsid w:val="00E33449"/>
    <w:rsid w:val="00E33819"/>
    <w:rsid w:val="00E3438E"/>
    <w:rsid w:val="00E41825"/>
    <w:rsid w:val="00E46DA8"/>
    <w:rsid w:val="00E540D1"/>
    <w:rsid w:val="00E56680"/>
    <w:rsid w:val="00E57173"/>
    <w:rsid w:val="00E65BB9"/>
    <w:rsid w:val="00E678E8"/>
    <w:rsid w:val="00E734C9"/>
    <w:rsid w:val="00E75C66"/>
    <w:rsid w:val="00E8075B"/>
    <w:rsid w:val="00E83A36"/>
    <w:rsid w:val="00E8772A"/>
    <w:rsid w:val="00E90885"/>
    <w:rsid w:val="00E92862"/>
    <w:rsid w:val="00E956A2"/>
    <w:rsid w:val="00E95BA5"/>
    <w:rsid w:val="00EA07B5"/>
    <w:rsid w:val="00EA27AB"/>
    <w:rsid w:val="00EA2B2F"/>
    <w:rsid w:val="00EA400E"/>
    <w:rsid w:val="00EA5203"/>
    <w:rsid w:val="00EB3AE3"/>
    <w:rsid w:val="00EB5E67"/>
    <w:rsid w:val="00EB7A1A"/>
    <w:rsid w:val="00EC02CC"/>
    <w:rsid w:val="00EC2D96"/>
    <w:rsid w:val="00EC6D6E"/>
    <w:rsid w:val="00ED69B7"/>
    <w:rsid w:val="00EE172B"/>
    <w:rsid w:val="00EE42D7"/>
    <w:rsid w:val="00EE4444"/>
    <w:rsid w:val="00EE5BA2"/>
    <w:rsid w:val="00EE6AAF"/>
    <w:rsid w:val="00EE6E70"/>
    <w:rsid w:val="00EE7FAE"/>
    <w:rsid w:val="00F054BE"/>
    <w:rsid w:val="00F1432D"/>
    <w:rsid w:val="00F1620D"/>
    <w:rsid w:val="00F2284A"/>
    <w:rsid w:val="00F308D3"/>
    <w:rsid w:val="00F32CAA"/>
    <w:rsid w:val="00F35C0C"/>
    <w:rsid w:val="00F50DBF"/>
    <w:rsid w:val="00F5285D"/>
    <w:rsid w:val="00F5329B"/>
    <w:rsid w:val="00F551AF"/>
    <w:rsid w:val="00F63282"/>
    <w:rsid w:val="00F64333"/>
    <w:rsid w:val="00F65F2A"/>
    <w:rsid w:val="00F7035B"/>
    <w:rsid w:val="00F7080E"/>
    <w:rsid w:val="00F71BAC"/>
    <w:rsid w:val="00F71E68"/>
    <w:rsid w:val="00F73DCB"/>
    <w:rsid w:val="00F82469"/>
    <w:rsid w:val="00F84A33"/>
    <w:rsid w:val="00FB2854"/>
    <w:rsid w:val="00FB29CA"/>
    <w:rsid w:val="00FC0C34"/>
    <w:rsid w:val="00FC48C9"/>
    <w:rsid w:val="00FC4D04"/>
    <w:rsid w:val="00FD18B1"/>
    <w:rsid w:val="00FD5A0C"/>
    <w:rsid w:val="00FD70E7"/>
    <w:rsid w:val="00FD7407"/>
    <w:rsid w:val="00FE70FF"/>
    <w:rsid w:val="00FF0B64"/>
    <w:rsid w:val="00FF19DC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5661"/>
  <w15:docId w15:val="{B2C19834-10E2-41A8-869C-465D8988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1DD"/>
  </w:style>
  <w:style w:type="paragraph" w:styleId="1">
    <w:name w:val="heading 1"/>
    <w:basedOn w:val="a"/>
    <w:next w:val="a"/>
    <w:link w:val="10"/>
    <w:qFormat/>
    <w:rsid w:val="002011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011DD"/>
  </w:style>
  <w:style w:type="paragraph" w:styleId="a3">
    <w:name w:val="header"/>
    <w:basedOn w:val="a"/>
    <w:link w:val="a4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15"/>
  </w:style>
  <w:style w:type="paragraph" w:styleId="a5">
    <w:name w:val="footer"/>
    <w:basedOn w:val="a"/>
    <w:link w:val="a6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15"/>
  </w:style>
  <w:style w:type="paragraph" w:customStyle="1" w:styleId="a7">
    <w:name w:val="Текст приложения"/>
    <w:basedOn w:val="a"/>
    <w:rsid w:val="001F0C2E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rmal (Web)"/>
    <w:basedOn w:val="a"/>
    <w:rsid w:val="00616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C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B87A-DD36-49D0-9D4A-DD1C642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14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83</cp:revision>
  <dcterms:created xsi:type="dcterms:W3CDTF">2017-07-24T15:04:00Z</dcterms:created>
  <dcterms:modified xsi:type="dcterms:W3CDTF">2022-03-24T06:11:00Z</dcterms:modified>
</cp:coreProperties>
</file>