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CA" w:rsidRPr="0015760A" w:rsidRDefault="00930BCA" w:rsidP="00930BCA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930BCA" w:rsidRPr="0015760A" w:rsidRDefault="00930BCA" w:rsidP="00930BC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30BCA" w:rsidRPr="0015760A" w:rsidRDefault="00930BCA" w:rsidP="00930BC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930BCA" w:rsidRPr="0015760A" w:rsidRDefault="00930BCA" w:rsidP="00930BC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930BCA" w:rsidRDefault="00930BCA" w:rsidP="00930BC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Государственная плановая комиссия при Совете народных комиссаров АССР НП, </w:t>
      </w:r>
    </w:p>
    <w:p w:rsidR="00930BCA" w:rsidRPr="0015760A" w:rsidRDefault="00930BCA" w:rsidP="00930BC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Покровск (Энгельс)</w:t>
      </w:r>
    </w:p>
    <w:p w:rsidR="00930BCA" w:rsidRPr="0015760A" w:rsidRDefault="00930BCA" w:rsidP="00930BC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  <w:bookmarkStart w:id="1" w:name="_GoBack"/>
      <w:bookmarkEnd w:id="1"/>
    </w:p>
    <w:p w:rsidR="00930BCA" w:rsidRPr="0015760A" w:rsidRDefault="00930BCA" w:rsidP="00930BCA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15760A">
        <w:rPr>
          <w:rFonts w:eastAsia="Calibri"/>
          <w:b/>
          <w:sz w:val="24"/>
          <w:lang w:eastAsia="en-US"/>
        </w:rPr>
        <w:t>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15760A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1008</w:t>
      </w:r>
    </w:p>
    <w:p w:rsidR="00930BCA" w:rsidRPr="0015760A" w:rsidRDefault="00930BCA" w:rsidP="00930BC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15760A">
        <w:rPr>
          <w:rFonts w:eastAsia="Calibri"/>
          <w:b/>
          <w:sz w:val="24"/>
          <w:lang w:eastAsia="en-US"/>
        </w:rPr>
        <w:t>№</w:t>
      </w:r>
      <w:r w:rsidRPr="0015760A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proofErr w:type="gramEnd"/>
      <w:r w:rsidRPr="0015760A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930BCA" w:rsidRPr="0015760A" w:rsidRDefault="00930BCA" w:rsidP="00930BCA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38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2D7D7D" w:rsidRDefault="002D7D7D" w:rsidP="00930BCA">
      <w:pPr>
        <w:rPr>
          <w:sz w:val="24"/>
        </w:rPr>
      </w:pP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610"/>
        <w:gridCol w:w="1031"/>
      </w:tblGrid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BCA">
              <w:rPr>
                <w:rFonts w:ascii="Times New Roman" w:hAnsi="Times New Roman"/>
                <w:sz w:val="28"/>
                <w:szCs w:val="28"/>
              </w:rPr>
              <w:t>№</w:t>
            </w:r>
            <w:r w:rsidRPr="00930BC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30BC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7" w:type="dxa"/>
          </w:tcPr>
          <w:p w:rsidR="00930BCA" w:rsidRPr="00930BCA" w:rsidRDefault="00930BCA" w:rsidP="00930B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BC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BC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0BC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930BC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930BC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3-й пятилетний план развития народного хозяйства АССР немцев Поволжья на 1938 год, том 1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204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3-й пятилетний план развития народного хозяйства АССР немцев Поволжья на 1938 год, том 2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138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3-й пятилетний план развития народного хозяйства АССР немцев Поволжья на 1938 год, том 3 (последний)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153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Основные показатели выполнения народнохозяйственного плана и социально-культурного строительства АССР немцев Поволжья за 1938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59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proofErr w:type="spellStart"/>
            <w:r w:rsidRPr="00930BCA">
              <w:rPr>
                <w:sz w:val="28"/>
                <w:szCs w:val="28"/>
              </w:rPr>
              <w:t>Электробаланс</w:t>
            </w:r>
            <w:proofErr w:type="spellEnd"/>
            <w:r w:rsidRPr="00930BCA">
              <w:rPr>
                <w:sz w:val="28"/>
                <w:szCs w:val="28"/>
              </w:rPr>
              <w:t xml:space="preserve"> АССР немцев Поволжья и объяснительная записка к нему за 1938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обоснование строительства кожевенного обувного комбината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7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Документы по учету посевных площадей </w:t>
            </w:r>
            <w:proofErr w:type="gramStart"/>
            <w:r w:rsidRPr="00930BCA">
              <w:rPr>
                <w:sz w:val="28"/>
                <w:szCs w:val="28"/>
              </w:rPr>
              <w:t>АССР  немцев</w:t>
            </w:r>
            <w:proofErr w:type="gramEnd"/>
            <w:r w:rsidRPr="00930BCA">
              <w:rPr>
                <w:sz w:val="28"/>
                <w:szCs w:val="28"/>
              </w:rPr>
              <w:t xml:space="preserve">  Поволжья (объяснительные  записки, </w:t>
            </w:r>
            <w:proofErr w:type="spellStart"/>
            <w:r w:rsidRPr="00930BCA">
              <w:rPr>
                <w:sz w:val="28"/>
                <w:szCs w:val="28"/>
              </w:rPr>
              <w:t>зак</w:t>
            </w:r>
            <w:proofErr w:type="spellEnd"/>
            <w:r w:rsidRPr="00930BCA">
              <w:rPr>
                <w:sz w:val="28"/>
                <w:szCs w:val="28"/>
              </w:rPr>
              <w:t xml:space="preserve">  отчеты) за 1938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77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Документы по проведению переписки скота по АССР немцев Поволжья /объяснительные записки, районные итоги/ за 1938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59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Документы по развитию машиностроения по АССР немцев Поволжья /таблицы, проекты планов/ за 1938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1938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Планы жилищно-коммунального хозяйства АССР </w:t>
            </w:r>
            <w:proofErr w:type="gramStart"/>
            <w:r w:rsidRPr="00930BCA">
              <w:rPr>
                <w:sz w:val="28"/>
                <w:szCs w:val="28"/>
              </w:rPr>
              <w:lastRenderedPageBreak/>
              <w:t>немцев  Поволжья</w:t>
            </w:r>
            <w:proofErr w:type="gramEnd"/>
            <w:r w:rsidRPr="00930BCA">
              <w:rPr>
                <w:sz w:val="28"/>
                <w:szCs w:val="28"/>
              </w:rPr>
              <w:t xml:space="preserve"> на 1939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21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Основные итоги выполнения народнохозяйственного пла</w:t>
            </w:r>
            <w:r w:rsidRPr="00930BCA">
              <w:rPr>
                <w:sz w:val="28"/>
                <w:szCs w:val="28"/>
              </w:rPr>
              <w:softHyphen/>
              <w:t>на АССР немцев Поволжья за 1939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1939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137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Тезисы докладов научной конференции по изучению производительных сил АССР немцев Поволжья /лесная секция/ за 1939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1939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41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Документы по учету посевных площадей АССР немцев Поволжья (заключительные отчеты по районам, объяснительная </w:t>
            </w:r>
            <w:proofErr w:type="gramStart"/>
            <w:r w:rsidRPr="00930BCA">
              <w:rPr>
                <w:sz w:val="28"/>
                <w:szCs w:val="28"/>
              </w:rPr>
              <w:t>записка)  за</w:t>
            </w:r>
            <w:proofErr w:type="gramEnd"/>
            <w:r w:rsidRPr="00930BCA">
              <w:rPr>
                <w:sz w:val="28"/>
                <w:szCs w:val="28"/>
              </w:rPr>
              <w:t xml:space="preserve"> 1939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1939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48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развития народного хозяйства АССР немцев По</w:t>
            </w:r>
            <w:r w:rsidRPr="00930BCA">
              <w:rPr>
                <w:sz w:val="28"/>
                <w:szCs w:val="28"/>
              </w:rPr>
              <w:softHyphen/>
              <w:t>волжья на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273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Докладная записка о народно-хозяйственном плане АССР немцев Поволжья на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Сводный утвержденный план развития промышленности АССР немцев Поволжья на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118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жилищно-коммунального хозяйства АССР немцев Поволжья на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48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План </w:t>
            </w:r>
            <w:proofErr w:type="gramStart"/>
            <w:r w:rsidRPr="00930BCA">
              <w:rPr>
                <w:sz w:val="28"/>
                <w:szCs w:val="28"/>
              </w:rPr>
              <w:t>геолого-разведочных</w:t>
            </w:r>
            <w:proofErr w:type="gramEnd"/>
            <w:r w:rsidRPr="00930BCA">
              <w:rPr>
                <w:sz w:val="28"/>
                <w:szCs w:val="28"/>
              </w:rPr>
              <w:t xml:space="preserve"> работ на территории АССР немцев Поволжья на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26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Годовой отчет по смете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18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Годовой </w:t>
            </w:r>
            <w:proofErr w:type="gramStart"/>
            <w:r w:rsidRPr="00930BCA">
              <w:rPr>
                <w:sz w:val="28"/>
                <w:szCs w:val="28"/>
              </w:rPr>
              <w:t>отчет  о</w:t>
            </w:r>
            <w:proofErr w:type="gramEnd"/>
            <w:r w:rsidRPr="00930BCA">
              <w:rPr>
                <w:sz w:val="28"/>
                <w:szCs w:val="28"/>
              </w:rPr>
              <w:t xml:space="preserve"> распределении земель по угодьям и землепользователям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73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Годовой отчет дорожного управления при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57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Итоги учета численности работников и фонд зарплата по ведомствам и по всем отраслям народного хозяйства и сведения по переписки населения за сентябрь 1940 года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15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Итоги переписки скота АССР немцев Поволжья на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33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Экономико-статистическая справка по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104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описание Бальцерского кантона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25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Экономическое описание </w:t>
            </w:r>
            <w:proofErr w:type="spellStart"/>
            <w:r w:rsidRPr="00930BCA">
              <w:rPr>
                <w:sz w:val="28"/>
                <w:szCs w:val="28"/>
              </w:rPr>
              <w:t>Гнаденфлюрского</w:t>
            </w:r>
            <w:proofErr w:type="spellEnd"/>
            <w:r w:rsidRPr="00930BCA">
              <w:rPr>
                <w:sz w:val="28"/>
                <w:szCs w:val="28"/>
              </w:rPr>
              <w:t xml:space="preserve"> кантона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28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описание Зельманского кантона АССР немцев Поволжья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описание Каменского кантона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13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описание Краснокутского кантона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61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описание Марксштадтского кантона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Экономическое описание Унтервальденского кан</w:t>
            </w:r>
            <w:r w:rsidRPr="00930BCA">
              <w:rPr>
                <w:sz w:val="28"/>
                <w:szCs w:val="28"/>
              </w:rPr>
              <w:softHyphen/>
              <w:t>тона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12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Статистико-экономическое опи</w:t>
            </w:r>
            <w:r w:rsidRPr="00930BCA">
              <w:rPr>
                <w:sz w:val="28"/>
                <w:szCs w:val="28"/>
              </w:rPr>
              <w:softHyphen/>
              <w:t>сание кантонов/АССР немцев По</w:t>
            </w:r>
            <w:r w:rsidRPr="00930BCA">
              <w:rPr>
                <w:sz w:val="28"/>
                <w:szCs w:val="28"/>
              </w:rPr>
              <w:softHyphen/>
              <w:t>волжья за 1940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1940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134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развития народного хозяйства и культуры АССР немцев Поволжья /Промышленность/ на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363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34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развития народного хозяйства и культуры АССР немцев Поволжья (развитие дороги, транспортная связь, жилищно-коммунальное хоз-во, торговля и общественное питание/ на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66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развития народного хозяйства АССР немцев Поволжья /топливо, энергетика/ на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44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развития народного хозяйства /сельское хозяйство/ на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139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Объяснительная записка к плану ветеринарных мероприятий по АССР немцев Поволжья за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25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План развития народного хо</w:t>
            </w:r>
            <w:r w:rsidRPr="00930BCA">
              <w:rPr>
                <w:sz w:val="28"/>
                <w:szCs w:val="28"/>
              </w:rPr>
              <w:softHyphen/>
              <w:t>зяйства АССР немцев Поволжья /культура, здравоохранение/ на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55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Докладная записка о народнохозяйственном плане АССР немцев Поволжья за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70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 xml:space="preserve">Документы к докладу о плане развития народного хозяйства </w:t>
            </w:r>
            <w:proofErr w:type="spellStart"/>
            <w:r w:rsidRPr="00930BCA">
              <w:rPr>
                <w:sz w:val="28"/>
                <w:szCs w:val="28"/>
              </w:rPr>
              <w:t>немпромсовета</w:t>
            </w:r>
            <w:proofErr w:type="spellEnd"/>
            <w:r w:rsidRPr="00930BCA">
              <w:rPr>
                <w:sz w:val="28"/>
                <w:szCs w:val="28"/>
              </w:rPr>
              <w:t xml:space="preserve"> за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32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Документы перспективного 15-летнего плана развития народного хозяйства АССР нем</w:t>
            </w:r>
            <w:r w:rsidRPr="00930BCA">
              <w:rPr>
                <w:sz w:val="28"/>
                <w:szCs w:val="28"/>
              </w:rPr>
              <w:softHyphen/>
              <w:t>цев Поволжья за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40</w:t>
            </w:r>
          </w:p>
        </w:tc>
      </w:tr>
      <w:tr w:rsidR="00930BCA" w:rsidRPr="00FD3ADC" w:rsidTr="00BE2F71">
        <w:trPr>
          <w:jc w:val="center"/>
        </w:trPr>
        <w:tc>
          <w:tcPr>
            <w:tcW w:w="709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Документы развития электрификации (контрольные цифры и планы) на 1941 год</w:t>
            </w:r>
          </w:p>
        </w:tc>
        <w:tc>
          <w:tcPr>
            <w:tcW w:w="1610" w:type="dxa"/>
          </w:tcPr>
          <w:p w:rsidR="00930BCA" w:rsidRPr="00930BCA" w:rsidRDefault="00930BCA" w:rsidP="00930BCA">
            <w:pPr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1941</w:t>
            </w:r>
          </w:p>
        </w:tc>
        <w:tc>
          <w:tcPr>
            <w:tcW w:w="1031" w:type="dxa"/>
          </w:tcPr>
          <w:p w:rsidR="00930BCA" w:rsidRPr="00930BCA" w:rsidRDefault="00930BCA" w:rsidP="00930BCA">
            <w:pPr>
              <w:jc w:val="center"/>
              <w:rPr>
                <w:sz w:val="28"/>
                <w:szCs w:val="28"/>
              </w:rPr>
            </w:pPr>
            <w:r w:rsidRPr="00930BCA">
              <w:rPr>
                <w:sz w:val="28"/>
                <w:szCs w:val="28"/>
              </w:rPr>
              <w:t>69</w:t>
            </w:r>
          </w:p>
        </w:tc>
      </w:tr>
    </w:tbl>
    <w:p w:rsidR="00916DE4" w:rsidRDefault="00916DE4"/>
    <w:sectPr w:rsidR="00916DE4" w:rsidSect="009D12C8">
      <w:pgSz w:w="11906" w:h="16838"/>
      <w:pgMar w:top="567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7D"/>
    <w:rsid w:val="000C5D5E"/>
    <w:rsid w:val="000D30C9"/>
    <w:rsid w:val="00180400"/>
    <w:rsid w:val="0022784C"/>
    <w:rsid w:val="00282EC6"/>
    <w:rsid w:val="002B137C"/>
    <w:rsid w:val="002D7D7D"/>
    <w:rsid w:val="00382C19"/>
    <w:rsid w:val="003F6A8D"/>
    <w:rsid w:val="004514A3"/>
    <w:rsid w:val="00476738"/>
    <w:rsid w:val="005D503C"/>
    <w:rsid w:val="00793BFC"/>
    <w:rsid w:val="00822278"/>
    <w:rsid w:val="00856B48"/>
    <w:rsid w:val="0088677A"/>
    <w:rsid w:val="008C7999"/>
    <w:rsid w:val="00916DE4"/>
    <w:rsid w:val="00930BCA"/>
    <w:rsid w:val="009D12C8"/>
    <w:rsid w:val="009F3357"/>
    <w:rsid w:val="00A56EFE"/>
    <w:rsid w:val="00AA6348"/>
    <w:rsid w:val="00B73883"/>
    <w:rsid w:val="00BE2F71"/>
    <w:rsid w:val="00C16F63"/>
    <w:rsid w:val="00C94E79"/>
    <w:rsid w:val="00CA623C"/>
    <w:rsid w:val="00D00271"/>
    <w:rsid w:val="00D93526"/>
    <w:rsid w:val="00DB1B50"/>
    <w:rsid w:val="00E44FD7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70D26-2EE3-49D0-BDC1-0F521A9F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7D7D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930BCA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A45D-6876-47DE-9503-CB4B329A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1008</vt:lpstr>
    </vt:vector>
  </TitlesOfParts>
  <Company>UCL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1008</dc:title>
  <dc:subject/>
  <dc:creator>Света</dc:creator>
  <cp:keywords/>
  <dc:description/>
  <cp:lastModifiedBy>admin1</cp:lastModifiedBy>
  <cp:revision>2</cp:revision>
  <dcterms:created xsi:type="dcterms:W3CDTF">2023-12-20T12:09:00Z</dcterms:created>
  <dcterms:modified xsi:type="dcterms:W3CDTF">2023-12-20T12:09:00Z</dcterms:modified>
</cp:coreProperties>
</file>