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D27" w:rsidRPr="00EC4D27" w:rsidRDefault="00EC4D27" w:rsidP="00EC4D27">
      <w:pPr>
        <w:spacing w:after="160" w:line="360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0" w:name="_Hlk184991218"/>
      <w:bookmarkStart w:id="1" w:name="_GoBack"/>
      <w:bookmarkEnd w:id="1"/>
      <w:r w:rsidRPr="00EC4D27">
        <w:rPr>
          <w:rFonts w:eastAsia="Calibri"/>
          <w:b/>
          <w:sz w:val="24"/>
          <w:szCs w:val="24"/>
          <w:lang w:val="ru-RU" w:eastAsia="en-US"/>
        </w:rPr>
        <w:t>Архивная опись</w:t>
      </w:r>
    </w:p>
    <w:p w:rsidR="00EC4D27" w:rsidRPr="00EC4D27" w:rsidRDefault="00EC4D27" w:rsidP="00EC4D27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szCs w:val="24"/>
          <w:lang w:val="ru-RU" w:eastAsia="en-US"/>
        </w:rPr>
      </w:pPr>
      <w:bookmarkStart w:id="2" w:name="archive_name"/>
      <w:bookmarkEnd w:id="2"/>
      <w:r w:rsidRPr="00EC4D27">
        <w:rPr>
          <w:rFonts w:eastAsia="Calibri"/>
          <w:sz w:val="24"/>
          <w:szCs w:val="24"/>
          <w:lang w:val="ru-RU"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EC4D27" w:rsidRPr="00EC4D27" w:rsidRDefault="00EC4D27" w:rsidP="00EC4D27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EC4D27">
        <w:rPr>
          <w:rFonts w:eastAsia="Calibri"/>
          <w:sz w:val="24"/>
          <w:szCs w:val="24"/>
          <w:lang w:val="ru-RU" w:eastAsia="en-US"/>
        </w:rPr>
        <w:t>в г. Энгельсе"</w:t>
      </w:r>
    </w:p>
    <w:p w:rsidR="00EC4D27" w:rsidRPr="00EC4D27" w:rsidRDefault="00EC4D27" w:rsidP="00EC4D27">
      <w:pP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EC4D27">
        <w:rPr>
          <w:rFonts w:eastAsia="Calibri"/>
          <w:sz w:val="24"/>
          <w:szCs w:val="24"/>
          <w:lang w:val="ru-RU" w:eastAsia="en-US"/>
        </w:rPr>
        <w:t>(название архива)</w:t>
      </w:r>
    </w:p>
    <w:p w:rsidR="00EC4D27" w:rsidRPr="00EC4D27" w:rsidRDefault="00EC4D27" w:rsidP="00EC4D27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Проек</w:t>
      </w:r>
      <w:r w:rsidR="009C3D46">
        <w:rPr>
          <w:rFonts w:eastAsia="Calibri"/>
          <w:sz w:val="28"/>
          <w:szCs w:val="28"/>
          <w:lang w:val="ru-RU" w:eastAsia="en-US"/>
        </w:rPr>
        <w:t>тно-сметное бюро Энгельсского городского жилищного управления Саратовской области</w:t>
      </w:r>
    </w:p>
    <w:p w:rsidR="00EC4D27" w:rsidRPr="00EC4D27" w:rsidRDefault="00EC4D27" w:rsidP="00EC4D27">
      <w:pP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EC4D27">
        <w:rPr>
          <w:rFonts w:eastAsia="Calibri"/>
          <w:sz w:val="24"/>
          <w:szCs w:val="24"/>
          <w:lang w:val="ru-RU" w:eastAsia="en-US"/>
        </w:rPr>
        <w:t>(название фонда)</w:t>
      </w:r>
    </w:p>
    <w:p w:rsidR="00EC4D27" w:rsidRPr="00EC4D27" w:rsidRDefault="00EC4D27" w:rsidP="00EC4D27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val="ru-RU" w:eastAsia="en-US"/>
        </w:rPr>
      </w:pPr>
      <w:r w:rsidRPr="00EC4D27">
        <w:rPr>
          <w:rFonts w:eastAsia="Calibri"/>
          <w:b/>
          <w:sz w:val="24"/>
          <w:szCs w:val="24"/>
          <w:lang w:val="ru-RU" w:eastAsia="en-US"/>
        </w:rPr>
        <w:t>ФОНД №</w:t>
      </w:r>
      <w:r w:rsidRPr="00EC4D27">
        <w:rPr>
          <w:rFonts w:eastAsia="Calibri"/>
          <w:sz w:val="24"/>
          <w:szCs w:val="24"/>
          <w:lang w:val="ru-RU" w:eastAsia="en-US"/>
        </w:rPr>
        <w:t xml:space="preserve"> </w:t>
      </w:r>
      <w:r w:rsidRPr="00EC4D27">
        <w:rPr>
          <w:rFonts w:eastAsia="Calibri"/>
          <w:sz w:val="32"/>
          <w:szCs w:val="32"/>
          <w:u w:val="single"/>
          <w:lang w:val="ru-RU" w:eastAsia="en-US"/>
        </w:rPr>
        <w:t>Р-1</w:t>
      </w:r>
      <w:r w:rsidR="009C3D46">
        <w:rPr>
          <w:rFonts w:eastAsia="Calibri"/>
          <w:sz w:val="32"/>
          <w:szCs w:val="32"/>
          <w:u w:val="single"/>
          <w:lang w:val="ru-RU" w:eastAsia="en-US"/>
        </w:rPr>
        <w:t>457</w:t>
      </w:r>
    </w:p>
    <w:p w:rsidR="00EC4D27" w:rsidRPr="00EC4D27" w:rsidRDefault="00EC4D27" w:rsidP="00EC4D27">
      <w:pP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EC4D27">
        <w:rPr>
          <w:rFonts w:eastAsia="Calibri"/>
          <w:b/>
          <w:sz w:val="24"/>
          <w:szCs w:val="24"/>
          <w:lang w:val="ru-RU" w:eastAsia="en-US"/>
        </w:rPr>
        <w:t xml:space="preserve">АРХИВНАЯ ОПИСЬ </w:t>
      </w:r>
      <w:proofErr w:type="gramStart"/>
      <w:r w:rsidRPr="00EC4D27">
        <w:rPr>
          <w:rFonts w:eastAsia="Calibri"/>
          <w:b/>
          <w:sz w:val="24"/>
          <w:szCs w:val="24"/>
          <w:lang w:val="ru-RU" w:eastAsia="en-US"/>
        </w:rPr>
        <w:t>№</w:t>
      </w:r>
      <w:r w:rsidRPr="00EC4D27">
        <w:rPr>
          <w:rFonts w:eastAsia="Calibri"/>
          <w:sz w:val="24"/>
          <w:szCs w:val="24"/>
          <w:lang w:val="ru-RU" w:eastAsia="en-US"/>
        </w:rPr>
        <w:t xml:space="preserve">  </w:t>
      </w:r>
      <w:r w:rsidRPr="00EC4D27">
        <w:rPr>
          <w:rFonts w:eastAsia="Calibri"/>
          <w:sz w:val="28"/>
          <w:szCs w:val="28"/>
          <w:u w:val="single"/>
          <w:lang w:val="ru-RU" w:eastAsia="en-US"/>
        </w:rPr>
        <w:t>1</w:t>
      </w:r>
      <w:proofErr w:type="gramEnd"/>
      <w:r w:rsidRPr="00EC4D27">
        <w:rPr>
          <w:rFonts w:eastAsia="Calibri"/>
          <w:sz w:val="28"/>
          <w:szCs w:val="28"/>
          <w:u w:val="single"/>
          <w:lang w:val="ru-RU" w:eastAsia="en-US"/>
        </w:rPr>
        <w:t>-ОД дел постоянного хранения</w:t>
      </w:r>
    </w:p>
    <w:p w:rsidR="00EC4D27" w:rsidRPr="00EC4D27" w:rsidRDefault="00EC4D27" w:rsidP="00EC4D27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val="ru-RU" w:eastAsia="en-US"/>
        </w:rPr>
      </w:pPr>
      <w:r w:rsidRPr="00EC4D27">
        <w:rPr>
          <w:rFonts w:eastAsia="Calibri"/>
          <w:sz w:val="28"/>
          <w:szCs w:val="28"/>
          <w:u w:val="single"/>
          <w:lang w:val="ru-RU" w:eastAsia="en-US"/>
        </w:rPr>
        <w:t>за 19</w:t>
      </w:r>
      <w:r w:rsidR="009C3D46">
        <w:rPr>
          <w:rFonts w:eastAsia="Calibri"/>
          <w:sz w:val="28"/>
          <w:szCs w:val="28"/>
          <w:u w:val="single"/>
          <w:lang w:val="ru-RU" w:eastAsia="en-US"/>
        </w:rPr>
        <w:t>41</w:t>
      </w:r>
      <w:r w:rsidRPr="00EC4D27">
        <w:rPr>
          <w:rFonts w:eastAsia="Calibri"/>
          <w:sz w:val="28"/>
          <w:szCs w:val="28"/>
          <w:u w:val="single"/>
          <w:lang w:val="ru-RU" w:eastAsia="en-US"/>
        </w:rPr>
        <w:t xml:space="preserve"> - 19</w:t>
      </w:r>
      <w:r w:rsidR="009C3D46">
        <w:rPr>
          <w:rFonts w:eastAsia="Calibri"/>
          <w:sz w:val="28"/>
          <w:szCs w:val="28"/>
          <w:u w:val="single"/>
          <w:lang w:val="ru-RU" w:eastAsia="en-US"/>
        </w:rPr>
        <w:t>53</w:t>
      </w:r>
      <w:r w:rsidRPr="00EC4D27">
        <w:rPr>
          <w:rFonts w:eastAsia="Calibri"/>
          <w:sz w:val="28"/>
          <w:szCs w:val="28"/>
          <w:u w:val="single"/>
          <w:lang w:val="ru-RU" w:eastAsia="en-US"/>
        </w:rPr>
        <w:t xml:space="preserve"> годы</w:t>
      </w:r>
    </w:p>
    <w:bookmarkEnd w:id="0"/>
    <w:p w:rsidR="00050FED" w:rsidRPr="009833F2" w:rsidRDefault="00050FED" w:rsidP="00EC4D27">
      <w:pPr>
        <w:ind w:hanging="142"/>
        <w:rPr>
          <w:sz w:val="26"/>
          <w:szCs w:val="26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6804"/>
        <w:gridCol w:w="1559"/>
        <w:gridCol w:w="965"/>
      </w:tblGrid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46" w:rsidRPr="00A75B99" w:rsidRDefault="009C3D46" w:rsidP="009C3D46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46" w:rsidRPr="00A75B99" w:rsidRDefault="009C3D46" w:rsidP="009C3D4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46" w:rsidRPr="00A75B99" w:rsidRDefault="009C3D46" w:rsidP="009C3D46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46" w:rsidRPr="00A75B99" w:rsidRDefault="009C3D46" w:rsidP="009C3D46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804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 w:rsidRPr="00F47E26">
              <w:rPr>
                <w:sz w:val="26"/>
                <w:szCs w:val="26"/>
                <w:lang w:val="ru-RU"/>
              </w:rPr>
              <w:t>Решения Энгельсского городского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исполнительного комитета об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организации эвакогоспиталя № 1191,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1695,3659, объяснительная записка к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проекту командного пункта МПВО г.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Энгельса, анкеты, характеристики,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автобиографии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служащих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Энгельсского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отделения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7E26">
              <w:rPr>
                <w:sz w:val="26"/>
                <w:szCs w:val="26"/>
                <w:lang w:val="ru-RU"/>
              </w:rPr>
              <w:t>Сароблпроектгреста</w:t>
            </w:r>
            <w:proofErr w:type="spellEnd"/>
            <w:r w:rsidRPr="00F47E26">
              <w:rPr>
                <w:sz w:val="26"/>
                <w:szCs w:val="26"/>
                <w:lang w:val="ru-RU"/>
              </w:rPr>
              <w:t xml:space="preserve"> по допуску к ведению секретных работ</w:t>
            </w:r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 сентября 1941 – 22 октября 1942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46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804" w:type="dxa"/>
          </w:tcPr>
          <w:p w:rsidR="009C3D46" w:rsidRPr="009833F2" w:rsidRDefault="009C3D46" w:rsidP="009C3D46">
            <w:pPr>
              <w:pStyle w:val="a3"/>
              <w:rPr>
                <w:sz w:val="26"/>
                <w:szCs w:val="26"/>
              </w:rPr>
            </w:pPr>
            <w:r w:rsidRPr="00F47E26">
              <w:rPr>
                <w:sz w:val="26"/>
                <w:szCs w:val="26"/>
              </w:rPr>
              <w:t>Решения Энгельсского городского</w:t>
            </w:r>
            <w:r>
              <w:rPr>
                <w:sz w:val="26"/>
                <w:szCs w:val="26"/>
              </w:rPr>
              <w:t xml:space="preserve"> </w:t>
            </w:r>
            <w:r w:rsidRPr="00F47E26">
              <w:rPr>
                <w:sz w:val="26"/>
                <w:szCs w:val="26"/>
              </w:rPr>
              <w:t>исполнительного комитета, приказ</w:t>
            </w:r>
            <w:r>
              <w:rPr>
                <w:sz w:val="26"/>
                <w:szCs w:val="26"/>
              </w:rPr>
              <w:t xml:space="preserve"> </w:t>
            </w:r>
            <w:r w:rsidRPr="00F47E26">
              <w:rPr>
                <w:sz w:val="26"/>
                <w:szCs w:val="26"/>
              </w:rPr>
              <w:t>Саратовского областного отдела</w:t>
            </w:r>
            <w:r>
              <w:rPr>
                <w:sz w:val="26"/>
                <w:szCs w:val="26"/>
              </w:rPr>
              <w:t xml:space="preserve"> </w:t>
            </w:r>
            <w:r w:rsidRPr="00F47E26">
              <w:rPr>
                <w:sz w:val="26"/>
                <w:szCs w:val="26"/>
              </w:rPr>
              <w:t>коммунального</w:t>
            </w:r>
            <w:r>
              <w:rPr>
                <w:sz w:val="26"/>
                <w:szCs w:val="26"/>
              </w:rPr>
              <w:t xml:space="preserve"> </w:t>
            </w:r>
            <w:r w:rsidRPr="00F47E26">
              <w:rPr>
                <w:sz w:val="26"/>
                <w:szCs w:val="26"/>
              </w:rPr>
              <w:t>хозяйства,</w:t>
            </w:r>
            <w:r>
              <w:rPr>
                <w:sz w:val="26"/>
                <w:szCs w:val="26"/>
              </w:rPr>
              <w:t xml:space="preserve"> </w:t>
            </w:r>
            <w:r w:rsidRPr="00F47E26">
              <w:rPr>
                <w:sz w:val="26"/>
                <w:szCs w:val="26"/>
              </w:rPr>
              <w:t>касающиеся</w:t>
            </w:r>
            <w:r>
              <w:rPr>
                <w:sz w:val="26"/>
                <w:szCs w:val="26"/>
              </w:rPr>
              <w:t xml:space="preserve"> </w:t>
            </w:r>
            <w:r w:rsidRPr="00F47E26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F47E26">
              <w:rPr>
                <w:sz w:val="26"/>
                <w:szCs w:val="26"/>
              </w:rPr>
              <w:t>Энгельсского</w:t>
            </w:r>
            <w:r>
              <w:rPr>
                <w:sz w:val="26"/>
                <w:szCs w:val="26"/>
              </w:rPr>
              <w:t xml:space="preserve"> </w:t>
            </w:r>
            <w:r w:rsidRPr="00F47E26">
              <w:rPr>
                <w:sz w:val="26"/>
                <w:szCs w:val="26"/>
              </w:rPr>
              <w:t>отделения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47E26">
              <w:rPr>
                <w:sz w:val="26"/>
                <w:szCs w:val="26"/>
              </w:rPr>
              <w:t>Сароблпроекттреста</w:t>
            </w:r>
            <w:proofErr w:type="spellEnd"/>
            <w:r w:rsidRPr="00F47E26">
              <w:rPr>
                <w:sz w:val="26"/>
                <w:szCs w:val="26"/>
              </w:rPr>
              <w:t xml:space="preserve">. Положение об Энгельсском отделении. Оттиски печатей и штампов ликвидированной проектно-планировочной конторы при НККХ АССР НП и при смене руководства в Энгельсском отделении </w:t>
            </w:r>
            <w:proofErr w:type="spellStart"/>
            <w:r w:rsidRPr="00F47E26">
              <w:rPr>
                <w:sz w:val="26"/>
                <w:szCs w:val="26"/>
              </w:rPr>
              <w:t>Сароблпроекттреста</w:t>
            </w:r>
            <w:proofErr w:type="spellEnd"/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 марта – 29 декабря 1942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804" w:type="dxa"/>
          </w:tcPr>
          <w:p w:rsidR="009C3D46" w:rsidRPr="00F47E26" w:rsidRDefault="009C3D46" w:rsidP="009C3D46">
            <w:pPr>
              <w:rPr>
                <w:sz w:val="26"/>
                <w:szCs w:val="26"/>
                <w:lang w:val="ru-RU"/>
              </w:rPr>
            </w:pPr>
            <w:r w:rsidRPr="00F47E26">
              <w:rPr>
                <w:sz w:val="26"/>
                <w:szCs w:val="26"/>
                <w:lang w:val="ru-RU"/>
              </w:rPr>
              <w:t>Смета</w:t>
            </w:r>
            <w:r w:rsidRPr="00F47E26">
              <w:rPr>
                <w:sz w:val="26"/>
                <w:szCs w:val="26"/>
                <w:lang w:val="ru-RU"/>
              </w:rPr>
              <w:tab/>
              <w:t xml:space="preserve">административно-хозяйственных расходов, штатное расписание и планы по труду на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F47E26">
                <w:rPr>
                  <w:sz w:val="26"/>
                  <w:szCs w:val="26"/>
                  <w:lang w:val="ru-RU"/>
                </w:rPr>
                <w:t>1943 г</w:t>
              </w:r>
            </w:smartTag>
            <w:r w:rsidRPr="00F47E26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1943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804" w:type="dxa"/>
          </w:tcPr>
          <w:p w:rsidR="009C3D46" w:rsidRPr="00F47E26" w:rsidRDefault="009C3D46" w:rsidP="009C3D46">
            <w:pPr>
              <w:rPr>
                <w:sz w:val="26"/>
                <w:szCs w:val="26"/>
                <w:lang w:val="ru-RU"/>
              </w:rPr>
            </w:pPr>
            <w:r w:rsidRPr="00F47E26">
              <w:rPr>
                <w:sz w:val="26"/>
                <w:szCs w:val="26"/>
                <w:lang w:val="ru-RU"/>
              </w:rPr>
              <w:t>Акт приема-передачи конторы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Энгельсского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отделения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47E26">
              <w:rPr>
                <w:sz w:val="26"/>
                <w:szCs w:val="26"/>
                <w:lang w:val="ru-RU"/>
              </w:rPr>
              <w:t>Сароблпроекттреста</w:t>
            </w:r>
            <w:proofErr w:type="spellEnd"/>
            <w:r w:rsidRPr="00F47E26">
              <w:rPr>
                <w:sz w:val="26"/>
                <w:szCs w:val="26"/>
                <w:lang w:val="ru-RU"/>
              </w:rPr>
              <w:t xml:space="preserve"> при смене руководителя. Нормы времени и расценки на разработку технических проектов и чертежей промышленных и гражданских строений</w:t>
            </w:r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 апреля 1943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804" w:type="dxa"/>
          </w:tcPr>
          <w:p w:rsidR="009C3D46" w:rsidRPr="00F47E26" w:rsidRDefault="009C3D46" w:rsidP="009C3D46">
            <w:pPr>
              <w:rPr>
                <w:sz w:val="26"/>
                <w:szCs w:val="26"/>
                <w:lang w:val="ru-RU"/>
              </w:rPr>
            </w:pPr>
            <w:r w:rsidRPr="00F47E26">
              <w:rPr>
                <w:sz w:val="26"/>
                <w:szCs w:val="26"/>
                <w:lang w:val="ru-RU"/>
              </w:rPr>
              <w:t>Смета</w:t>
            </w:r>
            <w:r w:rsidRPr="00F47E26">
              <w:rPr>
                <w:sz w:val="26"/>
                <w:szCs w:val="26"/>
                <w:lang w:val="ru-RU"/>
              </w:rPr>
              <w:tab/>
              <w:t>административно-хозяйственных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расходов, штатное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расписание 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планы по труду на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F47E26">
                <w:rPr>
                  <w:sz w:val="26"/>
                  <w:szCs w:val="26"/>
                  <w:lang w:val="ru-RU"/>
                </w:rPr>
                <w:t>1944 г</w:t>
              </w:r>
            </w:smartTag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1944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804" w:type="dxa"/>
          </w:tcPr>
          <w:p w:rsidR="009C3D46" w:rsidRPr="00F47E26" w:rsidRDefault="009C3D46" w:rsidP="009C3D46">
            <w:pPr>
              <w:rPr>
                <w:sz w:val="26"/>
                <w:szCs w:val="26"/>
                <w:lang w:val="ru-RU"/>
              </w:rPr>
            </w:pPr>
            <w:r w:rsidRPr="00F47E26">
              <w:rPr>
                <w:sz w:val="26"/>
                <w:szCs w:val="26"/>
                <w:lang w:val="ru-RU"/>
              </w:rPr>
              <w:t xml:space="preserve">Решения Энгельсского городского исполнительного </w:t>
            </w:r>
            <w:r w:rsidRPr="00F47E26">
              <w:rPr>
                <w:sz w:val="26"/>
                <w:szCs w:val="26"/>
                <w:lang w:val="ru-RU"/>
              </w:rPr>
              <w:lastRenderedPageBreak/>
              <w:t>комитета, приказы городского управления жилищного хозяйства о передаче проектно-сметного бюро г. Энгельса в подчинение горжилуправления и создания при нем филиала. Положение о филиале. Сведения о работе бюро и филиала, поименный список рабочих и служащих с указанием должностей</w:t>
            </w:r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10 ноября </w:t>
            </w:r>
            <w:r>
              <w:rPr>
                <w:sz w:val="26"/>
                <w:szCs w:val="26"/>
                <w:lang w:val="ru-RU"/>
              </w:rPr>
              <w:lastRenderedPageBreak/>
              <w:t>1948 – 5 января 1949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14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804" w:type="dxa"/>
          </w:tcPr>
          <w:p w:rsidR="009C3D46" w:rsidRPr="00F47E26" w:rsidRDefault="009C3D46" w:rsidP="009C3D46">
            <w:pPr>
              <w:rPr>
                <w:sz w:val="26"/>
                <w:szCs w:val="26"/>
                <w:lang w:val="ru-RU"/>
              </w:rPr>
            </w:pPr>
            <w:r w:rsidRPr="00F47E26">
              <w:rPr>
                <w:sz w:val="26"/>
                <w:szCs w:val="26"/>
                <w:lang w:val="ru-RU"/>
              </w:rPr>
              <w:t xml:space="preserve">Решение отдела коммунального хозяйства </w:t>
            </w:r>
            <w:proofErr w:type="spellStart"/>
            <w:r w:rsidRPr="00F47E26">
              <w:rPr>
                <w:sz w:val="26"/>
                <w:szCs w:val="26"/>
                <w:lang w:val="ru-RU"/>
              </w:rPr>
              <w:t>Сароблисполкома</w:t>
            </w:r>
            <w:proofErr w:type="spellEnd"/>
            <w:r w:rsidRPr="00F47E26">
              <w:rPr>
                <w:sz w:val="26"/>
                <w:szCs w:val="26"/>
                <w:lang w:val="ru-RU"/>
              </w:rPr>
              <w:t xml:space="preserve"> о передаче проектно-сметного бюро г. Энгельса в подчинение Энгельсского </w:t>
            </w:r>
            <w:proofErr w:type="spellStart"/>
            <w:r w:rsidRPr="00F47E26">
              <w:rPr>
                <w:sz w:val="26"/>
                <w:szCs w:val="26"/>
                <w:lang w:val="ru-RU"/>
              </w:rPr>
              <w:t>горкомхоза</w:t>
            </w:r>
            <w:proofErr w:type="spellEnd"/>
            <w:r w:rsidRPr="00F47E26">
              <w:rPr>
                <w:sz w:val="26"/>
                <w:szCs w:val="26"/>
                <w:lang w:val="ru-RU"/>
              </w:rPr>
              <w:t>. План работы бюро на 1950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г</w:t>
            </w:r>
            <w:r>
              <w:rPr>
                <w:sz w:val="26"/>
                <w:szCs w:val="26"/>
                <w:lang w:val="ru-RU"/>
              </w:rPr>
              <w:t>од</w:t>
            </w:r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 ноября 1949 – 29 марта 1950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804" w:type="dxa"/>
          </w:tcPr>
          <w:p w:rsidR="009C3D46" w:rsidRPr="003B43D4" w:rsidRDefault="009C3D46" w:rsidP="009C3D46">
            <w:pPr>
              <w:rPr>
                <w:sz w:val="26"/>
                <w:szCs w:val="26"/>
                <w:lang w:val="ru-RU"/>
              </w:rPr>
            </w:pPr>
            <w:r w:rsidRPr="00F47E26">
              <w:rPr>
                <w:sz w:val="26"/>
                <w:szCs w:val="26"/>
                <w:lang w:val="ru-RU"/>
              </w:rPr>
              <w:t>Сметы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47E26">
              <w:rPr>
                <w:sz w:val="26"/>
                <w:szCs w:val="26"/>
                <w:lang w:val="ru-RU"/>
              </w:rPr>
              <w:t>административно-</w:t>
            </w:r>
            <w:r w:rsidRPr="003B43D4">
              <w:rPr>
                <w:sz w:val="26"/>
                <w:szCs w:val="26"/>
                <w:lang w:val="ru-RU"/>
              </w:rPr>
              <w:t>хозяйственных расходов, штатные расписания, планы работы по труду, на 1949-1951 гг. Акт тематической проверки бюро</w:t>
            </w:r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1949 - 1951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45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804" w:type="dxa"/>
          </w:tcPr>
          <w:p w:rsidR="009C3D46" w:rsidRPr="00F47E26" w:rsidRDefault="009C3D46" w:rsidP="009C3D46">
            <w:pPr>
              <w:rPr>
                <w:sz w:val="26"/>
                <w:szCs w:val="26"/>
                <w:lang w:val="ru-RU"/>
              </w:rPr>
            </w:pPr>
            <w:r w:rsidRPr="00F47E26">
              <w:rPr>
                <w:sz w:val="26"/>
                <w:szCs w:val="26"/>
                <w:lang w:val="ru-RU"/>
              </w:rPr>
              <w:t>Договоры на проектно-сметные работы</w:t>
            </w:r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 декабря 1949 – 20 июня 1952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804" w:type="dxa"/>
          </w:tcPr>
          <w:p w:rsidR="009C3D46" w:rsidRPr="00F47E26" w:rsidRDefault="009C3D46" w:rsidP="009C3D46">
            <w:pPr>
              <w:rPr>
                <w:sz w:val="26"/>
                <w:szCs w:val="26"/>
                <w:lang w:val="ru-RU"/>
              </w:rPr>
            </w:pPr>
            <w:r w:rsidRPr="00F47E26">
              <w:rPr>
                <w:sz w:val="26"/>
                <w:szCs w:val="26"/>
                <w:lang w:val="ru-RU"/>
              </w:rPr>
              <w:t xml:space="preserve">Годовой отчет проектно-сметного бюро за </w:t>
            </w:r>
            <w:smartTag w:uri="urn:schemas-microsoft-com:office:smarttags" w:element="metricconverter">
              <w:smartTagPr>
                <w:attr w:name="ProductID" w:val="1950 г"/>
              </w:smartTagPr>
              <w:r w:rsidRPr="00F47E26">
                <w:rPr>
                  <w:sz w:val="26"/>
                  <w:szCs w:val="26"/>
                  <w:lang w:val="ru-RU"/>
                </w:rPr>
                <w:t>1950 г</w:t>
              </w:r>
            </w:smartTag>
            <w:r w:rsidRPr="00F47E26">
              <w:rPr>
                <w:sz w:val="26"/>
                <w:szCs w:val="26"/>
                <w:lang w:val="ru-RU"/>
              </w:rPr>
              <w:t xml:space="preserve">. и месячные отчеты за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F47E26">
                <w:rPr>
                  <w:sz w:val="26"/>
                  <w:szCs w:val="26"/>
                  <w:lang w:val="ru-RU"/>
                </w:rPr>
                <w:t>1951 г</w:t>
              </w:r>
            </w:smartTag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1951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75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804" w:type="dxa"/>
          </w:tcPr>
          <w:p w:rsidR="009C3D46" w:rsidRPr="00F47E26" w:rsidRDefault="009C3D46" w:rsidP="009C3D46">
            <w:pPr>
              <w:rPr>
                <w:sz w:val="26"/>
                <w:szCs w:val="26"/>
                <w:lang w:val="ru-RU"/>
              </w:rPr>
            </w:pPr>
            <w:r w:rsidRPr="00F47E26">
              <w:rPr>
                <w:sz w:val="26"/>
                <w:szCs w:val="26"/>
                <w:lang w:val="ru-RU"/>
              </w:rPr>
              <w:t>Книга учета проектно-сметных работ с указанием заказчиков за 1950 - 1952 годы</w:t>
            </w:r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1950 - 1952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95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804" w:type="dxa"/>
          </w:tcPr>
          <w:p w:rsidR="009C3D46" w:rsidRPr="00F47E26" w:rsidRDefault="009C3D46" w:rsidP="009C3D46">
            <w:pPr>
              <w:rPr>
                <w:sz w:val="26"/>
                <w:szCs w:val="26"/>
                <w:lang w:val="ru-RU"/>
              </w:rPr>
            </w:pPr>
            <w:r w:rsidRPr="003B43D4">
              <w:rPr>
                <w:sz w:val="26"/>
                <w:szCs w:val="26"/>
                <w:lang w:val="ru-RU"/>
              </w:rPr>
              <w:t xml:space="preserve">Статистический отчет о численности на 1 августа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3B43D4">
                <w:rPr>
                  <w:sz w:val="26"/>
                  <w:szCs w:val="26"/>
                  <w:lang w:val="ru-RU"/>
                </w:rPr>
                <w:t>1951 г</w:t>
              </w:r>
            </w:smartTag>
            <w:r w:rsidRPr="003B43D4">
              <w:rPr>
                <w:sz w:val="26"/>
                <w:szCs w:val="26"/>
                <w:lang w:val="ru-RU"/>
              </w:rPr>
              <w:t xml:space="preserve">. и списки рабочих и служащих проектно-сметного бюро с полными анкетными данными на 8 марта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3B43D4">
                <w:rPr>
                  <w:sz w:val="26"/>
                  <w:szCs w:val="26"/>
                  <w:lang w:val="ru-RU"/>
                </w:rPr>
                <w:t>1951 г</w:t>
              </w:r>
            </w:smartTag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1951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804" w:type="dxa"/>
          </w:tcPr>
          <w:p w:rsidR="009C3D46" w:rsidRPr="00F47E26" w:rsidRDefault="009C3D46" w:rsidP="009C3D46">
            <w:pPr>
              <w:rPr>
                <w:sz w:val="26"/>
                <w:szCs w:val="26"/>
                <w:lang w:val="ru-RU"/>
              </w:rPr>
            </w:pPr>
            <w:r w:rsidRPr="003B43D4">
              <w:rPr>
                <w:sz w:val="26"/>
                <w:szCs w:val="26"/>
                <w:lang w:val="ru-RU"/>
              </w:rPr>
              <w:t>Протоколы совещаний Областного 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3B43D4">
              <w:rPr>
                <w:sz w:val="26"/>
                <w:szCs w:val="26"/>
                <w:lang w:val="ru-RU"/>
              </w:rPr>
              <w:t>городского жилищных управлений 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3B43D4">
              <w:rPr>
                <w:sz w:val="26"/>
                <w:szCs w:val="26"/>
                <w:lang w:val="ru-RU"/>
              </w:rPr>
              <w:t>деятельности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3B43D4">
              <w:rPr>
                <w:sz w:val="26"/>
                <w:szCs w:val="26"/>
                <w:lang w:val="ru-RU"/>
              </w:rPr>
              <w:t>проектно-сметного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3B43D4">
              <w:rPr>
                <w:sz w:val="26"/>
                <w:szCs w:val="26"/>
                <w:lang w:val="ru-RU"/>
              </w:rPr>
              <w:t xml:space="preserve">бюро, годовой отчет за </w:t>
            </w:r>
            <w:smartTag w:uri="urn:schemas-microsoft-com:office:smarttags" w:element="metricconverter">
              <w:smartTagPr>
                <w:attr w:name="ProductID" w:val="1952 г"/>
              </w:smartTagPr>
              <w:r w:rsidRPr="003B43D4">
                <w:rPr>
                  <w:sz w:val="26"/>
                  <w:szCs w:val="26"/>
                  <w:lang w:val="ru-RU"/>
                </w:rPr>
                <w:t>1952 г</w:t>
              </w:r>
            </w:smartTag>
            <w:r w:rsidRPr="003B43D4">
              <w:rPr>
                <w:sz w:val="26"/>
                <w:szCs w:val="26"/>
                <w:lang w:val="ru-RU"/>
              </w:rPr>
              <w:t>. и объяснительная записка к нему</w:t>
            </w:r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13-15 февраля 1952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32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804" w:type="dxa"/>
          </w:tcPr>
          <w:p w:rsidR="009C3D46" w:rsidRPr="009833F2" w:rsidRDefault="009C3D46" w:rsidP="009C3D46">
            <w:pPr>
              <w:pStyle w:val="a3"/>
              <w:rPr>
                <w:sz w:val="26"/>
                <w:szCs w:val="26"/>
              </w:rPr>
            </w:pPr>
            <w:r w:rsidRPr="003B43D4">
              <w:rPr>
                <w:sz w:val="26"/>
                <w:szCs w:val="26"/>
              </w:rPr>
              <w:t>Смета</w:t>
            </w:r>
            <w:r w:rsidRPr="003B43D4">
              <w:rPr>
                <w:sz w:val="26"/>
                <w:szCs w:val="26"/>
              </w:rPr>
              <w:tab/>
              <w:t>административно-</w:t>
            </w:r>
            <w:r>
              <w:rPr>
                <w:sz w:val="26"/>
                <w:szCs w:val="26"/>
              </w:rPr>
              <w:t xml:space="preserve"> </w:t>
            </w:r>
            <w:r w:rsidRPr="003B43D4">
              <w:rPr>
                <w:sz w:val="26"/>
                <w:szCs w:val="26"/>
              </w:rPr>
              <w:t xml:space="preserve">хозяйственных расходов и штатное расписание проектно-сметного бюро на </w:t>
            </w:r>
            <w:smartTag w:uri="urn:schemas-microsoft-com:office:smarttags" w:element="metricconverter">
              <w:smartTagPr>
                <w:attr w:name="ProductID" w:val="1952 г"/>
              </w:smartTagPr>
              <w:r w:rsidRPr="003B43D4">
                <w:rPr>
                  <w:sz w:val="26"/>
                  <w:szCs w:val="26"/>
                </w:rPr>
                <w:t>1952 г</w:t>
              </w:r>
            </w:smartTag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1952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804" w:type="dxa"/>
          </w:tcPr>
          <w:p w:rsidR="009C3D46" w:rsidRPr="009833F2" w:rsidRDefault="009C3D46" w:rsidP="009C3D46">
            <w:pPr>
              <w:pStyle w:val="a3"/>
              <w:rPr>
                <w:sz w:val="26"/>
                <w:szCs w:val="26"/>
              </w:rPr>
            </w:pPr>
            <w:r w:rsidRPr="003B43D4">
              <w:rPr>
                <w:sz w:val="26"/>
                <w:szCs w:val="26"/>
              </w:rPr>
              <w:t>Смета</w:t>
            </w:r>
            <w:r>
              <w:rPr>
                <w:sz w:val="26"/>
                <w:szCs w:val="26"/>
              </w:rPr>
              <w:t xml:space="preserve"> </w:t>
            </w:r>
            <w:r w:rsidRPr="003B43D4">
              <w:rPr>
                <w:sz w:val="26"/>
                <w:szCs w:val="26"/>
              </w:rPr>
              <w:t xml:space="preserve">административно-хозяйственных расходов и штатное расписание проектно-сметного бюро на 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3B43D4">
                <w:rPr>
                  <w:sz w:val="26"/>
                  <w:szCs w:val="26"/>
                </w:rPr>
                <w:t>1953 г</w:t>
              </w:r>
            </w:smartTag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1952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</w:tr>
      <w:tr w:rsidR="009C3D46" w:rsidRPr="009833F2" w:rsidTr="009C3D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 w:rsidRPr="009833F2"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804" w:type="dxa"/>
          </w:tcPr>
          <w:p w:rsidR="009C3D46" w:rsidRPr="009833F2" w:rsidRDefault="009C3D46" w:rsidP="009C3D46">
            <w:pPr>
              <w:pStyle w:val="a3"/>
              <w:rPr>
                <w:sz w:val="26"/>
                <w:szCs w:val="26"/>
              </w:rPr>
            </w:pPr>
            <w:r w:rsidRPr="003B43D4">
              <w:rPr>
                <w:sz w:val="26"/>
                <w:szCs w:val="26"/>
              </w:rPr>
              <w:t>Переработанные</w:t>
            </w:r>
            <w:r>
              <w:rPr>
                <w:sz w:val="26"/>
                <w:szCs w:val="26"/>
              </w:rPr>
              <w:t xml:space="preserve"> </w:t>
            </w:r>
            <w:r w:rsidRPr="003B43D4">
              <w:rPr>
                <w:sz w:val="26"/>
                <w:szCs w:val="26"/>
              </w:rPr>
              <w:t>описи</w:t>
            </w:r>
            <w:r>
              <w:rPr>
                <w:sz w:val="26"/>
                <w:szCs w:val="26"/>
              </w:rPr>
              <w:t xml:space="preserve"> </w:t>
            </w:r>
            <w:r w:rsidRPr="003B43D4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 </w:t>
            </w:r>
            <w:r w:rsidRPr="003B43D4">
              <w:rPr>
                <w:sz w:val="26"/>
                <w:szCs w:val="26"/>
              </w:rPr>
              <w:t xml:space="preserve">1942-1953 </w:t>
            </w:r>
            <w:proofErr w:type="spellStart"/>
            <w:r w:rsidRPr="003B43D4">
              <w:rPr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1559" w:type="dxa"/>
          </w:tcPr>
          <w:p w:rsidR="009C3D46" w:rsidRPr="009833F2" w:rsidRDefault="009C3D46" w:rsidP="009C3D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1942 - 1953</w:t>
            </w:r>
          </w:p>
        </w:tc>
        <w:tc>
          <w:tcPr>
            <w:tcW w:w="965" w:type="dxa"/>
          </w:tcPr>
          <w:p w:rsidR="009C3D46" w:rsidRPr="009833F2" w:rsidRDefault="009C3D46" w:rsidP="009C3D4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</w:tr>
    </w:tbl>
    <w:p w:rsidR="00916DE4" w:rsidRDefault="00916DE4"/>
    <w:sectPr w:rsidR="00916DE4" w:rsidSect="00EC4D27">
      <w:pgSz w:w="11906" w:h="16838"/>
      <w:pgMar w:top="851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ED"/>
    <w:rsid w:val="00050FED"/>
    <w:rsid w:val="000C5D5E"/>
    <w:rsid w:val="00180400"/>
    <w:rsid w:val="0022784C"/>
    <w:rsid w:val="00282EC6"/>
    <w:rsid w:val="002B137C"/>
    <w:rsid w:val="00363D86"/>
    <w:rsid w:val="00382C19"/>
    <w:rsid w:val="003B43D4"/>
    <w:rsid w:val="004514A3"/>
    <w:rsid w:val="00476738"/>
    <w:rsid w:val="00573F01"/>
    <w:rsid w:val="005D503C"/>
    <w:rsid w:val="00822278"/>
    <w:rsid w:val="00856B48"/>
    <w:rsid w:val="00884FE5"/>
    <w:rsid w:val="008C7999"/>
    <w:rsid w:val="00916DE4"/>
    <w:rsid w:val="009C3D46"/>
    <w:rsid w:val="009F3357"/>
    <w:rsid w:val="00A00A3C"/>
    <w:rsid w:val="00A56EFE"/>
    <w:rsid w:val="00C16F63"/>
    <w:rsid w:val="00C94E79"/>
    <w:rsid w:val="00DB1B50"/>
    <w:rsid w:val="00E44FD7"/>
    <w:rsid w:val="00E811E1"/>
    <w:rsid w:val="00EC02F9"/>
    <w:rsid w:val="00EC4D27"/>
    <w:rsid w:val="00EF1534"/>
    <w:rsid w:val="00F4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3F665-8F7F-40DD-AE7F-C51A2BAE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0FED"/>
    <w:rPr>
      <w:sz w:val="22"/>
      <w:lang w:val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50FED"/>
    <w:rPr>
      <w:sz w:val="24"/>
      <w:lang w:val="ru-RU"/>
    </w:rPr>
  </w:style>
  <w:style w:type="paragraph" w:customStyle="1" w:styleId="a4">
    <w:name w:val="Текст приложения"/>
    <w:basedOn w:val="a"/>
    <w:rsid w:val="009C3D46"/>
    <w:pPr>
      <w:jc w:val="both"/>
    </w:pPr>
    <w:rPr>
      <w:rFonts w:ascii="Arial" w:hAnsi="Arial"/>
      <w:sz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1457</vt:lpstr>
    </vt:vector>
  </TitlesOfParts>
  <Company>UCL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1457</dc:title>
  <dc:subject/>
  <dc:creator>Света</dc:creator>
  <cp:keywords/>
  <dc:description/>
  <cp:lastModifiedBy>admin1</cp:lastModifiedBy>
  <cp:revision>2</cp:revision>
  <dcterms:created xsi:type="dcterms:W3CDTF">2025-11-13T11:27:00Z</dcterms:created>
  <dcterms:modified xsi:type="dcterms:W3CDTF">2025-11-13T11:27:00Z</dcterms:modified>
</cp:coreProperties>
</file>