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E0" w:rsidRPr="00E71CE0" w:rsidRDefault="00E71CE0" w:rsidP="00E71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E71CE0" w:rsidRPr="00E71CE0" w:rsidRDefault="00E71CE0" w:rsidP="00E71CE0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E71CE0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E71CE0" w:rsidRPr="00E71CE0" w:rsidRDefault="00E71CE0" w:rsidP="00E71CE0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E71CE0" w:rsidRPr="00E71CE0" w:rsidRDefault="00E71CE0" w:rsidP="00E71CE0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E71CE0" w:rsidRPr="00E71CE0" w:rsidRDefault="00E71CE0" w:rsidP="00E71CE0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CE0" w:rsidRPr="00E71CE0" w:rsidRDefault="00E71CE0" w:rsidP="00E71CE0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E71CE0">
        <w:rPr>
          <w:rFonts w:ascii="Times New Roman" w:eastAsia="Times New Roman" w:hAnsi="Times New Roman" w:cs="Times New Roman"/>
          <w:sz w:val="28"/>
          <w:szCs w:val="28"/>
        </w:rPr>
        <w:t xml:space="preserve">Энгельсский заготовительный пункт Саратовской областной конторы </w:t>
      </w:r>
      <w:proofErr w:type="gramStart"/>
      <w:r w:rsidRPr="00E71CE0">
        <w:rPr>
          <w:rFonts w:ascii="Times New Roman" w:eastAsia="Times New Roman" w:hAnsi="Times New Roman" w:cs="Times New Roman"/>
          <w:sz w:val="28"/>
          <w:szCs w:val="28"/>
        </w:rPr>
        <w:t>Главного  управления</w:t>
      </w:r>
      <w:proofErr w:type="gramEnd"/>
      <w:r w:rsidRPr="00E71CE0">
        <w:rPr>
          <w:rFonts w:ascii="Times New Roman" w:eastAsia="Times New Roman" w:hAnsi="Times New Roman" w:cs="Times New Roman"/>
          <w:sz w:val="28"/>
          <w:szCs w:val="28"/>
        </w:rPr>
        <w:t xml:space="preserve"> заготовок сортовых семян и масличных культур «</w:t>
      </w:r>
      <w:proofErr w:type="spellStart"/>
      <w:r w:rsidRPr="00E71CE0">
        <w:rPr>
          <w:rFonts w:ascii="Times New Roman" w:eastAsia="Times New Roman" w:hAnsi="Times New Roman" w:cs="Times New Roman"/>
          <w:sz w:val="28"/>
          <w:szCs w:val="28"/>
        </w:rPr>
        <w:t>Главзаготсортзерно</w:t>
      </w:r>
      <w:proofErr w:type="spellEnd"/>
      <w:r w:rsidRPr="00E71CE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71CE0" w:rsidRPr="00E71CE0" w:rsidRDefault="00E71CE0" w:rsidP="00E71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E71CE0" w:rsidRPr="00E71CE0" w:rsidRDefault="00E71CE0" w:rsidP="00E71CE0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71C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CE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1512</w:t>
      </w:r>
    </w:p>
    <w:p w:rsidR="00E71CE0" w:rsidRPr="00E71CE0" w:rsidRDefault="00E71CE0" w:rsidP="00E71CE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71C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E71CE0" w:rsidRPr="00E71CE0" w:rsidRDefault="00E71CE0" w:rsidP="00E71CE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52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E71CE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6804"/>
        <w:gridCol w:w="2036"/>
        <w:gridCol w:w="1025"/>
      </w:tblGrid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1CE0" w:rsidRPr="00866178" w:rsidRDefault="00E71CE0" w:rsidP="00E71CE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1CE0" w:rsidRPr="00866178" w:rsidRDefault="00E71CE0" w:rsidP="00E71C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1CE0" w:rsidRPr="00866178" w:rsidRDefault="00E71CE0" w:rsidP="00E71CE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1CE0" w:rsidRPr="00866178" w:rsidRDefault="00E71CE0" w:rsidP="00E71CE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Управления государственным семенным фондом сортовых семян об организации заготовительных пунктов и штатные расписания семенной базы</w:t>
            </w:r>
            <w:bookmarkStart w:id="2" w:name="_GoBack"/>
            <w:bookmarkEnd w:id="2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 1941 – 29 сентября 1951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семенной базы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 – 25 сентября 1941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 управленческих расходов, штатное расписание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1942 – 28 декабря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административных расходов, штатное расписание семенной базы и заготовительных пунктов Управления государственным фондом сортовых семян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заготовительной пункта ст. Титаренко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на выдачу заработной платы рабочим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служащим семенной базы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работникам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общехозяйственных расходов, штатное расписание семенной базы и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по состоянию и хранению документальных материалов, сдаточные описи на дела, подлежащие постоянному хранению и отборочные списки на выделенную макулатуру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1943 – 8 июля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на выдачу заработной платы рабочим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служащим семенной базы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районным заготовительным пунктам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Народного комиссариата земледелия СССР и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Госсортфонд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 – 30 октября 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план, сметы административно-управленческих расходов, штатное расписание семенной базы и районных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отчет базы и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семенной базы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заготовиртельных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Госсортфонда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 1944 – 30 ноября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на выдачу заработной платы рабочим и служащим заготовительных пунктов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Госсортфонд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административных расходов, штатное расписание семенной базы и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годового отчета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на выдачу заработной платы рабочим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служащим базы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районным заготовительным пунктам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Народного Комиссариат земледелия СССР и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1417DB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13 ноября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1417DB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Межрайонной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1946 – 7 июля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общехозяйственных расходов и штатное расписание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общехозяйственных расходов и штатное расписание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Межрайонной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производственные характеристики рабочих и служащих базы и районных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на выдачу заработной платы рабочим и служащим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районным заготовительным пунктам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и приказы Министерства заготовок СССР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1947 – 6 июня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СССР, Саратовской областной конторы и годовые отчеты о выдаче трудовых книжек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 1947 - 1951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Россортфонд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11 декабря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основного Заготовительного пункта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июля 1947 – 22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общехозяйственных расходов и штатные расписания базы и районных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 1947 – 30 мая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межрайонной семенной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семенной базы и заготовительных пунктов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1947 – март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служащим базы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работникам заготовительными пунктами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на выдачу заработной платы рабочим и служащим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СССР,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Главзаготсортзерно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16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основного заготовительного пункта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Энгельсского и районных заготовительных пунктов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1948 – 27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СССР,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Главзаготсортзерно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22 ноября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основного заготовительного пункта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СССР,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Главзаготсортзерно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3 декабря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заготовительного пункта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23 декабря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Марксовского пункта Заготовительного пункта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и производственные характеристики Энгельсского и районных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1950 – 28 июня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выданных трудовых книжек рабочим и служащим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1950 – 21 июля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на выдачу заработной платы рабочим и служащим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СССР,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Главзаготсортзерно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26 октября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исполнительного комитета Саратовского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Совета депутатов трудящихся о заготовках сортовых семян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июля –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августа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Заготовительного пункта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Главзаготсортзерно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1951 – 24 июля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заготовительного пункта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листы по учету кадров А - 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E71CE0" w:rsidRPr="00FB4FEA" w:rsidTr="00E71CE0">
        <w:trPr>
          <w:trHeight w:val="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листы по учету кадров М - 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CE0" w:rsidRPr="00FB4FEA" w:rsidRDefault="00E71CE0" w:rsidP="00E7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71CE0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6090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51D3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6209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5725C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50BF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42EC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0C60"/>
    <w:rsid w:val="0084149A"/>
    <w:rsid w:val="00846B30"/>
    <w:rsid w:val="00866974"/>
    <w:rsid w:val="00886C00"/>
    <w:rsid w:val="00891C90"/>
    <w:rsid w:val="0089565B"/>
    <w:rsid w:val="008B2D9C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0BAD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19EA"/>
    <w:rsid w:val="00A96D63"/>
    <w:rsid w:val="00A971FF"/>
    <w:rsid w:val="00AA5392"/>
    <w:rsid w:val="00AA6FA1"/>
    <w:rsid w:val="00AB33E7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414F2"/>
    <w:rsid w:val="00B52817"/>
    <w:rsid w:val="00B601AA"/>
    <w:rsid w:val="00B65C68"/>
    <w:rsid w:val="00B67E3A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68E6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1CE0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ED4931"/>
    <w:rsid w:val="00F1493F"/>
    <w:rsid w:val="00F15C3A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7846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71CE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F0E6-F3CB-497C-AF57-823741F5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163</cp:revision>
  <dcterms:created xsi:type="dcterms:W3CDTF">2021-04-13T13:11:00Z</dcterms:created>
  <dcterms:modified xsi:type="dcterms:W3CDTF">2025-12-18T10:38:00Z</dcterms:modified>
</cp:coreProperties>
</file>