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3E" w:rsidRPr="006709CF" w:rsidRDefault="008C543E" w:rsidP="008C543E">
      <w:pPr>
        <w:spacing w:line="360" w:lineRule="auto"/>
        <w:jc w:val="center"/>
        <w:rPr>
          <w:b/>
        </w:rPr>
      </w:pPr>
      <w:r w:rsidRPr="006709CF">
        <w:rPr>
          <w:b/>
        </w:rPr>
        <w:t>Архивная опись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bookmarkStart w:id="0" w:name="archive_name"/>
      <w:bookmarkEnd w:id="0"/>
      <w:r w:rsidRPr="006709CF">
        <w:t xml:space="preserve">Областное Государственное учреждение "Государственный исторический архив немцев Поволжья 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r w:rsidRPr="006709CF">
        <w:t xml:space="preserve">в </w:t>
      </w:r>
      <w:proofErr w:type="gramStart"/>
      <w:r w:rsidRPr="006709CF">
        <w:t>г</w:t>
      </w:r>
      <w:proofErr w:type="gramEnd"/>
      <w:r w:rsidRPr="006709CF">
        <w:t>. Энгельсе"</w:t>
      </w:r>
    </w:p>
    <w:p w:rsidR="008C543E" w:rsidRDefault="008C543E" w:rsidP="008C543E">
      <w:pPr>
        <w:spacing w:line="360" w:lineRule="auto"/>
        <w:jc w:val="center"/>
      </w:pPr>
      <w:r>
        <w:t>(название архива)</w:t>
      </w:r>
    </w:p>
    <w:p w:rsidR="00611A15" w:rsidRDefault="00A1106E" w:rsidP="008C543E">
      <w:pPr>
        <w:pBdr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Таловский</w:t>
      </w:r>
      <w:proofErr w:type="spellEnd"/>
      <w:r w:rsidR="00611A15">
        <w:rPr>
          <w:sz w:val="28"/>
          <w:szCs w:val="28"/>
        </w:rPr>
        <w:t xml:space="preserve"> сельский Совет депутатов трудящихся и его исполнительный комитет, </w:t>
      </w:r>
    </w:p>
    <w:p w:rsidR="008C543E" w:rsidRPr="00981415" w:rsidRDefault="00A1106E" w:rsidP="008C543E">
      <w:pPr>
        <w:pBdr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Таловка</w:t>
      </w:r>
      <w:proofErr w:type="gramEnd"/>
      <w:r w:rsidR="00611A15">
        <w:rPr>
          <w:sz w:val="28"/>
          <w:szCs w:val="28"/>
        </w:rPr>
        <w:t>, Комсомольского района, Саратовской области</w:t>
      </w:r>
    </w:p>
    <w:p w:rsidR="008C543E" w:rsidRDefault="008C543E" w:rsidP="008C543E">
      <w:pPr>
        <w:spacing w:line="360" w:lineRule="auto"/>
        <w:jc w:val="center"/>
      </w:pPr>
      <w:r>
        <w:t>(название фонда)</w:t>
      </w:r>
    </w:p>
    <w:p w:rsidR="008C543E" w:rsidRPr="00CD18B8" w:rsidRDefault="008C543E" w:rsidP="008C543E">
      <w:pPr>
        <w:spacing w:line="360" w:lineRule="auto"/>
        <w:jc w:val="center"/>
        <w:rPr>
          <w:sz w:val="32"/>
          <w:szCs w:val="32"/>
          <w:u w:val="single"/>
        </w:rPr>
      </w:pPr>
      <w:r w:rsidRPr="00777F38">
        <w:rPr>
          <w:b/>
        </w:rPr>
        <w:t>ФОНД №</w:t>
      </w:r>
      <w:r>
        <w:t xml:space="preserve">  </w:t>
      </w:r>
      <w:r w:rsidR="00B54F65">
        <w:rPr>
          <w:sz w:val="32"/>
          <w:szCs w:val="32"/>
          <w:u w:val="single"/>
        </w:rPr>
        <w:t>Р-1721</w:t>
      </w:r>
    </w:p>
    <w:p w:rsidR="008C543E" w:rsidRDefault="008C543E" w:rsidP="008C543E">
      <w:pPr>
        <w:spacing w:line="360" w:lineRule="auto"/>
        <w:jc w:val="center"/>
      </w:pPr>
      <w:r w:rsidRPr="00777F38">
        <w:rPr>
          <w:b/>
        </w:rPr>
        <w:t>АРХИВНАЯ ОПИСЬ №</w:t>
      </w:r>
      <w:r>
        <w:t xml:space="preserve">  </w:t>
      </w:r>
      <w:r>
        <w:rPr>
          <w:sz w:val="28"/>
          <w:szCs w:val="28"/>
          <w:u w:val="single"/>
        </w:rPr>
        <w:t>1</w:t>
      </w:r>
      <w:r w:rsidRPr="001A52A8">
        <w:rPr>
          <w:sz w:val="28"/>
          <w:szCs w:val="28"/>
          <w:u w:val="single"/>
        </w:rPr>
        <w:t>-ОД дел постоянного хранения</w:t>
      </w:r>
    </w:p>
    <w:p w:rsidR="008C543E" w:rsidRDefault="00A1106E" w:rsidP="008C543E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 1944 - 1948</w:t>
      </w:r>
      <w:r w:rsidR="00CB57F5">
        <w:rPr>
          <w:sz w:val="28"/>
          <w:szCs w:val="28"/>
          <w:u w:val="single"/>
        </w:rPr>
        <w:t xml:space="preserve"> год</w:t>
      </w:r>
      <w:r w:rsidR="00611A15">
        <w:rPr>
          <w:sz w:val="28"/>
          <w:szCs w:val="28"/>
          <w:u w:val="single"/>
        </w:rPr>
        <w:t>ы</w:t>
      </w:r>
    </w:p>
    <w:p w:rsidR="00CD18B8" w:rsidRDefault="00CD18B8" w:rsidP="008C543E">
      <w:pPr>
        <w:spacing w:line="360" w:lineRule="auto"/>
        <w:jc w:val="center"/>
        <w:rPr>
          <w:sz w:val="28"/>
          <w:szCs w:val="28"/>
          <w:u w:val="single"/>
        </w:rPr>
      </w:pPr>
    </w:p>
    <w:tbl>
      <w:tblPr>
        <w:tblStyle w:val="a6"/>
        <w:tblW w:w="0" w:type="auto"/>
        <w:tblLayout w:type="fixed"/>
        <w:tblLook w:val="04A0"/>
      </w:tblPr>
      <w:tblGrid>
        <w:gridCol w:w="776"/>
        <w:gridCol w:w="6987"/>
        <w:gridCol w:w="1781"/>
        <w:gridCol w:w="992"/>
      </w:tblGrid>
      <w:tr w:rsidR="00CD18B8" w:rsidRPr="002C51C9" w:rsidTr="00CD18B8">
        <w:tc>
          <w:tcPr>
            <w:tcW w:w="776" w:type="dxa"/>
          </w:tcPr>
          <w:p w:rsidR="00CD18B8" w:rsidRPr="00CB57F5" w:rsidRDefault="00CD18B8" w:rsidP="00A1106E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57F5">
              <w:rPr>
                <w:rFonts w:ascii="Times New Roman" w:hAnsi="Times New Roman"/>
                <w:sz w:val="28"/>
                <w:szCs w:val="28"/>
              </w:rPr>
              <w:t>№</w:t>
            </w:r>
            <w:r w:rsidRPr="00CB57F5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CB57F5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987" w:type="dxa"/>
          </w:tcPr>
          <w:p w:rsidR="00CD18B8" w:rsidRPr="00CB57F5" w:rsidRDefault="00CD18B8" w:rsidP="00CD18B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57F5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81" w:type="dxa"/>
          </w:tcPr>
          <w:p w:rsidR="00CD18B8" w:rsidRPr="00CB57F5" w:rsidRDefault="00CD18B8" w:rsidP="00CD18B8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57F5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CD18B8" w:rsidRPr="00CB57F5" w:rsidRDefault="00CD18B8" w:rsidP="00A1106E">
            <w:pPr>
              <w:pStyle w:val="a5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B57F5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CB57F5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A1106E" w:rsidRPr="002C51C9" w:rsidTr="00CD18B8">
        <w:tc>
          <w:tcPr>
            <w:tcW w:w="776" w:type="dxa"/>
          </w:tcPr>
          <w:p w:rsidR="00A1106E" w:rsidRPr="00A1106E" w:rsidRDefault="00A1106E" w:rsidP="00A1106E">
            <w:pPr>
              <w:jc w:val="center"/>
              <w:rPr>
                <w:sz w:val="28"/>
                <w:szCs w:val="28"/>
              </w:rPr>
            </w:pPr>
            <w:r w:rsidRPr="00A1106E">
              <w:rPr>
                <w:sz w:val="28"/>
                <w:szCs w:val="28"/>
              </w:rPr>
              <w:t>1</w:t>
            </w:r>
          </w:p>
        </w:tc>
        <w:tc>
          <w:tcPr>
            <w:tcW w:w="6987" w:type="dxa"/>
          </w:tcPr>
          <w:p w:rsidR="00A1106E" w:rsidRPr="00A1106E" w:rsidRDefault="00A1106E" w:rsidP="00A1106E">
            <w:pPr>
              <w:rPr>
                <w:sz w:val="28"/>
                <w:szCs w:val="28"/>
              </w:rPr>
            </w:pPr>
            <w:r w:rsidRPr="00A1106E">
              <w:rPr>
                <w:sz w:val="28"/>
                <w:szCs w:val="28"/>
              </w:rPr>
              <w:t>Акты приема и передачи дел при смене секретарей сельского Совета</w:t>
            </w:r>
          </w:p>
        </w:tc>
        <w:tc>
          <w:tcPr>
            <w:tcW w:w="1781" w:type="dxa"/>
          </w:tcPr>
          <w:p w:rsidR="00A1106E" w:rsidRPr="00A1106E" w:rsidRDefault="00A1106E" w:rsidP="00A1106E">
            <w:pPr>
              <w:rPr>
                <w:sz w:val="28"/>
                <w:szCs w:val="28"/>
              </w:rPr>
            </w:pPr>
            <w:r w:rsidRPr="00A1106E">
              <w:rPr>
                <w:sz w:val="28"/>
                <w:szCs w:val="28"/>
              </w:rPr>
              <w:t>25 января – 5 ноября 1944</w:t>
            </w:r>
          </w:p>
        </w:tc>
        <w:tc>
          <w:tcPr>
            <w:tcW w:w="992" w:type="dxa"/>
          </w:tcPr>
          <w:p w:rsidR="00A1106E" w:rsidRPr="00A1106E" w:rsidRDefault="00A1106E" w:rsidP="00A1106E">
            <w:pPr>
              <w:jc w:val="center"/>
              <w:rPr>
                <w:sz w:val="28"/>
                <w:szCs w:val="28"/>
              </w:rPr>
            </w:pPr>
            <w:r w:rsidRPr="00A1106E">
              <w:rPr>
                <w:sz w:val="28"/>
                <w:szCs w:val="28"/>
              </w:rPr>
              <w:t>15</w:t>
            </w:r>
          </w:p>
        </w:tc>
      </w:tr>
      <w:tr w:rsidR="00A1106E" w:rsidRPr="002C51C9" w:rsidTr="00CD18B8">
        <w:tc>
          <w:tcPr>
            <w:tcW w:w="776" w:type="dxa"/>
          </w:tcPr>
          <w:p w:rsidR="00A1106E" w:rsidRPr="00A1106E" w:rsidRDefault="00A1106E" w:rsidP="00A1106E">
            <w:pPr>
              <w:jc w:val="center"/>
              <w:rPr>
                <w:sz w:val="28"/>
                <w:szCs w:val="28"/>
              </w:rPr>
            </w:pPr>
            <w:r w:rsidRPr="00A1106E">
              <w:rPr>
                <w:sz w:val="28"/>
                <w:szCs w:val="28"/>
              </w:rPr>
              <w:t>2</w:t>
            </w:r>
          </w:p>
        </w:tc>
        <w:tc>
          <w:tcPr>
            <w:tcW w:w="6987" w:type="dxa"/>
          </w:tcPr>
          <w:p w:rsidR="00A1106E" w:rsidRPr="00A1106E" w:rsidRDefault="00A1106E" w:rsidP="00A1106E">
            <w:pPr>
              <w:rPr>
                <w:sz w:val="28"/>
                <w:szCs w:val="28"/>
              </w:rPr>
            </w:pPr>
            <w:r w:rsidRPr="00A1106E">
              <w:rPr>
                <w:sz w:val="28"/>
                <w:szCs w:val="28"/>
              </w:rPr>
              <w:t>Протоколы заседаний Кировского сельского Совета</w:t>
            </w:r>
          </w:p>
        </w:tc>
        <w:tc>
          <w:tcPr>
            <w:tcW w:w="1781" w:type="dxa"/>
          </w:tcPr>
          <w:p w:rsidR="00A1106E" w:rsidRPr="00A1106E" w:rsidRDefault="00A1106E" w:rsidP="00A1106E">
            <w:pPr>
              <w:rPr>
                <w:sz w:val="28"/>
                <w:szCs w:val="28"/>
              </w:rPr>
            </w:pPr>
            <w:r w:rsidRPr="00A1106E">
              <w:rPr>
                <w:sz w:val="28"/>
                <w:szCs w:val="28"/>
              </w:rPr>
              <w:t>18 апреля 1945 – 24 февраля 1948</w:t>
            </w:r>
          </w:p>
        </w:tc>
        <w:tc>
          <w:tcPr>
            <w:tcW w:w="992" w:type="dxa"/>
          </w:tcPr>
          <w:p w:rsidR="00A1106E" w:rsidRPr="00A1106E" w:rsidRDefault="00A1106E" w:rsidP="00A1106E">
            <w:pPr>
              <w:jc w:val="center"/>
              <w:rPr>
                <w:sz w:val="28"/>
                <w:szCs w:val="28"/>
              </w:rPr>
            </w:pPr>
            <w:r w:rsidRPr="00A1106E">
              <w:rPr>
                <w:sz w:val="28"/>
                <w:szCs w:val="28"/>
              </w:rPr>
              <w:t>44</w:t>
            </w:r>
          </w:p>
        </w:tc>
      </w:tr>
      <w:tr w:rsidR="00A1106E" w:rsidRPr="002C51C9" w:rsidTr="00CD18B8">
        <w:tc>
          <w:tcPr>
            <w:tcW w:w="776" w:type="dxa"/>
          </w:tcPr>
          <w:p w:rsidR="00A1106E" w:rsidRPr="00A1106E" w:rsidRDefault="00A1106E" w:rsidP="00A1106E">
            <w:pPr>
              <w:jc w:val="center"/>
              <w:rPr>
                <w:sz w:val="28"/>
                <w:szCs w:val="28"/>
              </w:rPr>
            </w:pPr>
            <w:r w:rsidRPr="00A1106E">
              <w:rPr>
                <w:sz w:val="28"/>
                <w:szCs w:val="28"/>
              </w:rPr>
              <w:t>3</w:t>
            </w:r>
          </w:p>
        </w:tc>
        <w:tc>
          <w:tcPr>
            <w:tcW w:w="6987" w:type="dxa"/>
          </w:tcPr>
          <w:p w:rsidR="00A1106E" w:rsidRPr="00A1106E" w:rsidRDefault="00A1106E" w:rsidP="00A1106E">
            <w:pPr>
              <w:rPr>
                <w:sz w:val="28"/>
                <w:szCs w:val="28"/>
              </w:rPr>
            </w:pPr>
            <w:r w:rsidRPr="00A1106E">
              <w:rPr>
                <w:sz w:val="28"/>
                <w:szCs w:val="28"/>
              </w:rPr>
              <w:t xml:space="preserve">Годовой бюджет </w:t>
            </w:r>
            <w:proofErr w:type="spellStart"/>
            <w:r w:rsidRPr="00A1106E">
              <w:rPr>
                <w:sz w:val="28"/>
                <w:szCs w:val="28"/>
              </w:rPr>
              <w:t>Таловского</w:t>
            </w:r>
            <w:proofErr w:type="spellEnd"/>
            <w:r w:rsidRPr="00A1106E">
              <w:rPr>
                <w:sz w:val="28"/>
                <w:szCs w:val="28"/>
              </w:rPr>
              <w:t xml:space="preserve"> сельского Совета </w:t>
            </w:r>
          </w:p>
        </w:tc>
        <w:tc>
          <w:tcPr>
            <w:tcW w:w="1781" w:type="dxa"/>
          </w:tcPr>
          <w:p w:rsidR="00A1106E" w:rsidRPr="00A1106E" w:rsidRDefault="00A1106E" w:rsidP="00A1106E">
            <w:pPr>
              <w:rPr>
                <w:sz w:val="28"/>
                <w:szCs w:val="28"/>
              </w:rPr>
            </w:pPr>
            <w:r w:rsidRPr="00A1106E">
              <w:rPr>
                <w:sz w:val="28"/>
                <w:szCs w:val="28"/>
              </w:rPr>
              <w:t>1945</w:t>
            </w:r>
          </w:p>
        </w:tc>
        <w:tc>
          <w:tcPr>
            <w:tcW w:w="992" w:type="dxa"/>
          </w:tcPr>
          <w:p w:rsidR="00A1106E" w:rsidRPr="00A1106E" w:rsidRDefault="00A1106E" w:rsidP="00A1106E">
            <w:pPr>
              <w:jc w:val="center"/>
              <w:rPr>
                <w:sz w:val="28"/>
                <w:szCs w:val="28"/>
              </w:rPr>
            </w:pPr>
            <w:r w:rsidRPr="00A1106E">
              <w:rPr>
                <w:sz w:val="28"/>
                <w:szCs w:val="28"/>
              </w:rPr>
              <w:t>14</w:t>
            </w:r>
          </w:p>
        </w:tc>
      </w:tr>
      <w:tr w:rsidR="00A1106E" w:rsidRPr="002C51C9" w:rsidTr="00CD18B8">
        <w:tc>
          <w:tcPr>
            <w:tcW w:w="776" w:type="dxa"/>
          </w:tcPr>
          <w:p w:rsidR="00A1106E" w:rsidRPr="00A1106E" w:rsidRDefault="00A1106E" w:rsidP="00A1106E">
            <w:pPr>
              <w:jc w:val="center"/>
              <w:rPr>
                <w:sz w:val="28"/>
                <w:szCs w:val="28"/>
              </w:rPr>
            </w:pPr>
            <w:r w:rsidRPr="00A1106E">
              <w:rPr>
                <w:sz w:val="28"/>
                <w:szCs w:val="28"/>
              </w:rPr>
              <w:t>4</w:t>
            </w:r>
          </w:p>
        </w:tc>
        <w:tc>
          <w:tcPr>
            <w:tcW w:w="6987" w:type="dxa"/>
          </w:tcPr>
          <w:p w:rsidR="00A1106E" w:rsidRPr="00A1106E" w:rsidRDefault="00A1106E" w:rsidP="00A1106E">
            <w:pPr>
              <w:rPr>
                <w:sz w:val="28"/>
                <w:szCs w:val="28"/>
              </w:rPr>
            </w:pPr>
            <w:r w:rsidRPr="00A1106E">
              <w:rPr>
                <w:sz w:val="28"/>
                <w:szCs w:val="28"/>
              </w:rPr>
              <w:t xml:space="preserve">Годовой бюджет </w:t>
            </w:r>
            <w:proofErr w:type="spellStart"/>
            <w:r w:rsidRPr="00A1106E">
              <w:rPr>
                <w:sz w:val="28"/>
                <w:szCs w:val="28"/>
              </w:rPr>
              <w:t>Тал</w:t>
            </w:r>
            <w:r>
              <w:rPr>
                <w:sz w:val="28"/>
                <w:szCs w:val="28"/>
              </w:rPr>
              <w:t>овского</w:t>
            </w:r>
            <w:proofErr w:type="spellEnd"/>
            <w:r>
              <w:rPr>
                <w:sz w:val="28"/>
                <w:szCs w:val="28"/>
              </w:rPr>
              <w:t xml:space="preserve"> сельского Совета</w:t>
            </w:r>
            <w:r w:rsidRPr="00A110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1" w:type="dxa"/>
          </w:tcPr>
          <w:p w:rsidR="00A1106E" w:rsidRPr="00A1106E" w:rsidRDefault="00A1106E" w:rsidP="00A1106E">
            <w:pPr>
              <w:rPr>
                <w:sz w:val="28"/>
                <w:szCs w:val="28"/>
              </w:rPr>
            </w:pPr>
            <w:r w:rsidRPr="00A1106E">
              <w:rPr>
                <w:sz w:val="28"/>
                <w:szCs w:val="28"/>
              </w:rPr>
              <w:t>1946</w:t>
            </w:r>
          </w:p>
        </w:tc>
        <w:tc>
          <w:tcPr>
            <w:tcW w:w="992" w:type="dxa"/>
          </w:tcPr>
          <w:p w:rsidR="00A1106E" w:rsidRPr="00A1106E" w:rsidRDefault="00A1106E" w:rsidP="00A1106E">
            <w:pPr>
              <w:jc w:val="center"/>
              <w:rPr>
                <w:sz w:val="28"/>
                <w:szCs w:val="28"/>
              </w:rPr>
            </w:pPr>
            <w:r w:rsidRPr="00A1106E">
              <w:rPr>
                <w:sz w:val="28"/>
                <w:szCs w:val="28"/>
              </w:rPr>
              <w:t>12</w:t>
            </w:r>
          </w:p>
        </w:tc>
      </w:tr>
      <w:tr w:rsidR="00A1106E" w:rsidRPr="002C51C9" w:rsidTr="00CD18B8">
        <w:tc>
          <w:tcPr>
            <w:tcW w:w="776" w:type="dxa"/>
          </w:tcPr>
          <w:p w:rsidR="00A1106E" w:rsidRPr="00A1106E" w:rsidRDefault="00A1106E" w:rsidP="00A1106E">
            <w:pPr>
              <w:jc w:val="center"/>
              <w:rPr>
                <w:sz w:val="28"/>
                <w:szCs w:val="28"/>
              </w:rPr>
            </w:pPr>
            <w:r w:rsidRPr="00A1106E">
              <w:rPr>
                <w:sz w:val="28"/>
                <w:szCs w:val="28"/>
              </w:rPr>
              <w:t>5</w:t>
            </w:r>
          </w:p>
        </w:tc>
        <w:tc>
          <w:tcPr>
            <w:tcW w:w="6987" w:type="dxa"/>
          </w:tcPr>
          <w:p w:rsidR="00A1106E" w:rsidRPr="00A1106E" w:rsidRDefault="00A1106E" w:rsidP="00A1106E">
            <w:pPr>
              <w:rPr>
                <w:sz w:val="28"/>
                <w:szCs w:val="28"/>
              </w:rPr>
            </w:pPr>
            <w:r w:rsidRPr="00A1106E">
              <w:rPr>
                <w:sz w:val="28"/>
                <w:szCs w:val="28"/>
              </w:rPr>
              <w:t xml:space="preserve">Годовой бюджет </w:t>
            </w:r>
            <w:proofErr w:type="spellStart"/>
            <w:r w:rsidRPr="00A1106E">
              <w:rPr>
                <w:sz w:val="28"/>
                <w:szCs w:val="28"/>
              </w:rPr>
              <w:t>Таловского</w:t>
            </w:r>
            <w:proofErr w:type="spellEnd"/>
            <w:r w:rsidRPr="00A1106E">
              <w:rPr>
                <w:sz w:val="28"/>
                <w:szCs w:val="28"/>
              </w:rPr>
              <w:t xml:space="preserve"> сельского Совета</w:t>
            </w:r>
          </w:p>
        </w:tc>
        <w:tc>
          <w:tcPr>
            <w:tcW w:w="1781" w:type="dxa"/>
          </w:tcPr>
          <w:p w:rsidR="00A1106E" w:rsidRPr="00A1106E" w:rsidRDefault="00A1106E" w:rsidP="00A1106E">
            <w:pPr>
              <w:rPr>
                <w:sz w:val="28"/>
                <w:szCs w:val="28"/>
              </w:rPr>
            </w:pPr>
            <w:r w:rsidRPr="00A1106E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</w:tcPr>
          <w:p w:rsidR="00A1106E" w:rsidRPr="00A1106E" w:rsidRDefault="00A1106E" w:rsidP="00A1106E">
            <w:pPr>
              <w:jc w:val="center"/>
              <w:rPr>
                <w:sz w:val="28"/>
                <w:szCs w:val="28"/>
              </w:rPr>
            </w:pPr>
            <w:r w:rsidRPr="00A1106E">
              <w:rPr>
                <w:sz w:val="28"/>
                <w:szCs w:val="28"/>
              </w:rPr>
              <w:t>12</w:t>
            </w:r>
          </w:p>
        </w:tc>
      </w:tr>
      <w:tr w:rsidR="00A1106E" w:rsidRPr="002C51C9" w:rsidTr="00CD18B8">
        <w:tc>
          <w:tcPr>
            <w:tcW w:w="776" w:type="dxa"/>
          </w:tcPr>
          <w:p w:rsidR="00A1106E" w:rsidRPr="00A1106E" w:rsidRDefault="00A1106E" w:rsidP="00A1106E">
            <w:pPr>
              <w:jc w:val="center"/>
              <w:rPr>
                <w:sz w:val="28"/>
                <w:szCs w:val="28"/>
              </w:rPr>
            </w:pPr>
            <w:r w:rsidRPr="00A1106E">
              <w:rPr>
                <w:sz w:val="28"/>
                <w:szCs w:val="28"/>
              </w:rPr>
              <w:t>6</w:t>
            </w:r>
          </w:p>
        </w:tc>
        <w:tc>
          <w:tcPr>
            <w:tcW w:w="6987" w:type="dxa"/>
          </w:tcPr>
          <w:p w:rsidR="00A1106E" w:rsidRPr="00A1106E" w:rsidRDefault="00A1106E" w:rsidP="00A1106E">
            <w:pPr>
              <w:rPr>
                <w:sz w:val="28"/>
                <w:szCs w:val="28"/>
              </w:rPr>
            </w:pPr>
            <w:r w:rsidRPr="00A1106E">
              <w:rPr>
                <w:sz w:val="28"/>
                <w:szCs w:val="28"/>
              </w:rPr>
              <w:t>Старые описи за 1942 – 1951 годы</w:t>
            </w:r>
          </w:p>
        </w:tc>
        <w:tc>
          <w:tcPr>
            <w:tcW w:w="1781" w:type="dxa"/>
          </w:tcPr>
          <w:p w:rsidR="00A1106E" w:rsidRPr="00A1106E" w:rsidRDefault="00A1106E" w:rsidP="00A1106E">
            <w:pPr>
              <w:rPr>
                <w:sz w:val="28"/>
                <w:szCs w:val="28"/>
              </w:rPr>
            </w:pPr>
            <w:r w:rsidRPr="00A1106E">
              <w:rPr>
                <w:sz w:val="28"/>
                <w:szCs w:val="28"/>
              </w:rPr>
              <w:t>1942 - 1951</w:t>
            </w:r>
          </w:p>
        </w:tc>
        <w:tc>
          <w:tcPr>
            <w:tcW w:w="992" w:type="dxa"/>
          </w:tcPr>
          <w:p w:rsidR="00A1106E" w:rsidRPr="00A1106E" w:rsidRDefault="00A1106E" w:rsidP="00A1106E">
            <w:pPr>
              <w:jc w:val="center"/>
              <w:rPr>
                <w:sz w:val="28"/>
                <w:szCs w:val="28"/>
              </w:rPr>
            </w:pPr>
          </w:p>
        </w:tc>
      </w:tr>
    </w:tbl>
    <w:p w:rsidR="009317D9" w:rsidRDefault="009317D9" w:rsidP="00475883">
      <w:pPr>
        <w:jc w:val="center"/>
      </w:pPr>
    </w:p>
    <w:sectPr w:rsidR="009317D9" w:rsidSect="00287162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noPunctuationKerning/>
  <w:characterSpacingControl w:val="doNotCompress"/>
  <w:compat/>
  <w:rsids>
    <w:rsidRoot w:val="00475883"/>
    <w:rsid w:val="00031F3C"/>
    <w:rsid w:val="00036D94"/>
    <w:rsid w:val="001403E1"/>
    <w:rsid w:val="0015034C"/>
    <w:rsid w:val="00180244"/>
    <w:rsid w:val="001D2761"/>
    <w:rsid w:val="001E628F"/>
    <w:rsid w:val="001F57D4"/>
    <w:rsid w:val="00287162"/>
    <w:rsid w:val="002C51C9"/>
    <w:rsid w:val="00302B8B"/>
    <w:rsid w:val="00374082"/>
    <w:rsid w:val="003C6D80"/>
    <w:rsid w:val="003E4ECC"/>
    <w:rsid w:val="0046321C"/>
    <w:rsid w:val="00475883"/>
    <w:rsid w:val="00476681"/>
    <w:rsid w:val="004B7E78"/>
    <w:rsid w:val="004F678E"/>
    <w:rsid w:val="00562F33"/>
    <w:rsid w:val="005B40DF"/>
    <w:rsid w:val="005C33D9"/>
    <w:rsid w:val="005C779A"/>
    <w:rsid w:val="00611A15"/>
    <w:rsid w:val="00620920"/>
    <w:rsid w:val="00622835"/>
    <w:rsid w:val="00660A65"/>
    <w:rsid w:val="00660F73"/>
    <w:rsid w:val="00694A54"/>
    <w:rsid w:val="007D6CA0"/>
    <w:rsid w:val="0085590E"/>
    <w:rsid w:val="00863BE2"/>
    <w:rsid w:val="00872B41"/>
    <w:rsid w:val="008C543E"/>
    <w:rsid w:val="008C59BB"/>
    <w:rsid w:val="00926FED"/>
    <w:rsid w:val="009317D9"/>
    <w:rsid w:val="00A1106E"/>
    <w:rsid w:val="00A12B32"/>
    <w:rsid w:val="00A266DF"/>
    <w:rsid w:val="00A5445D"/>
    <w:rsid w:val="00A84FAA"/>
    <w:rsid w:val="00AA2C51"/>
    <w:rsid w:val="00B26A40"/>
    <w:rsid w:val="00B27782"/>
    <w:rsid w:val="00B54F65"/>
    <w:rsid w:val="00B83508"/>
    <w:rsid w:val="00BA16B3"/>
    <w:rsid w:val="00BE1337"/>
    <w:rsid w:val="00C95C5B"/>
    <w:rsid w:val="00CB2F60"/>
    <w:rsid w:val="00CB57F5"/>
    <w:rsid w:val="00CB5C01"/>
    <w:rsid w:val="00CD18B8"/>
    <w:rsid w:val="00E10736"/>
    <w:rsid w:val="00E2776B"/>
    <w:rsid w:val="00ED3B2D"/>
    <w:rsid w:val="00F13ED9"/>
    <w:rsid w:val="00F363D6"/>
    <w:rsid w:val="00FA379E"/>
    <w:rsid w:val="00FF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0E"/>
    <w:rPr>
      <w:sz w:val="24"/>
      <w:szCs w:val="24"/>
    </w:rPr>
  </w:style>
  <w:style w:type="paragraph" w:styleId="1">
    <w:name w:val="heading 1"/>
    <w:basedOn w:val="a"/>
    <w:next w:val="a"/>
    <w:qFormat/>
    <w:rsid w:val="0085590E"/>
    <w:pPr>
      <w:keepNext/>
      <w:widowControl w:val="0"/>
      <w:shd w:val="clear" w:color="auto" w:fill="FFFFFF"/>
      <w:autoSpaceDE w:val="0"/>
      <w:autoSpaceDN w:val="0"/>
      <w:adjustRightInd w:val="0"/>
      <w:spacing w:line="240" w:lineRule="exact"/>
      <w:outlineLvl w:val="0"/>
    </w:pPr>
    <w:rPr>
      <w:color w:val="000000"/>
      <w:spacing w:val="-12"/>
      <w:w w:val="94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5590E"/>
    <w:pPr>
      <w:widowControl w:val="0"/>
      <w:shd w:val="clear" w:color="auto" w:fill="FFFFFF"/>
      <w:autoSpaceDE w:val="0"/>
      <w:autoSpaceDN w:val="0"/>
      <w:adjustRightInd w:val="0"/>
      <w:spacing w:line="235" w:lineRule="exact"/>
    </w:pPr>
  </w:style>
  <w:style w:type="paragraph" w:styleId="2">
    <w:name w:val="Body Text 2"/>
    <w:basedOn w:val="a"/>
    <w:semiHidden/>
    <w:rsid w:val="0085590E"/>
    <w:pPr>
      <w:shd w:val="clear" w:color="auto" w:fill="FFFFFF"/>
      <w:spacing w:line="238" w:lineRule="exact"/>
      <w:ind w:right="576"/>
    </w:pPr>
  </w:style>
  <w:style w:type="paragraph" w:styleId="a4">
    <w:name w:val="List Paragraph"/>
    <w:basedOn w:val="a"/>
    <w:uiPriority w:val="99"/>
    <w:qFormat/>
    <w:rsid w:val="009317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Текст приложения"/>
    <w:basedOn w:val="a"/>
    <w:rsid w:val="004F678E"/>
    <w:pPr>
      <w:jc w:val="both"/>
    </w:pPr>
    <w:rPr>
      <w:rFonts w:ascii="Arial" w:hAnsi="Arial"/>
      <w:sz w:val="16"/>
      <w:szCs w:val="20"/>
    </w:rPr>
  </w:style>
  <w:style w:type="table" w:styleId="a6">
    <w:name w:val="Table Grid"/>
    <w:basedOn w:val="a1"/>
    <w:uiPriority w:val="59"/>
    <w:rsid w:val="00CD1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849</vt:lpstr>
    </vt:vector>
  </TitlesOfParts>
  <Company>Savelovo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849</dc:title>
  <dc:creator>User</dc:creator>
  <cp:lastModifiedBy>user1</cp:lastModifiedBy>
  <cp:revision>26</cp:revision>
  <cp:lastPrinted>2021-04-13T07:08:00Z</cp:lastPrinted>
  <dcterms:created xsi:type="dcterms:W3CDTF">2021-04-29T12:29:00Z</dcterms:created>
  <dcterms:modified xsi:type="dcterms:W3CDTF">2021-06-03T08:25:00Z</dcterms:modified>
</cp:coreProperties>
</file>