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 xml:space="preserve">в </w:t>
      </w:r>
      <w:proofErr w:type="gramStart"/>
      <w:r w:rsidRPr="006709CF">
        <w:t>г</w:t>
      </w:r>
      <w:proofErr w:type="gramEnd"/>
      <w:r w:rsidRPr="006709CF">
        <w:t>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CD18B8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287162">
        <w:rPr>
          <w:sz w:val="28"/>
          <w:szCs w:val="28"/>
        </w:rPr>
        <w:t>сполнительный комите</w:t>
      </w:r>
      <w:r w:rsidR="00CB5C01">
        <w:rPr>
          <w:sz w:val="28"/>
          <w:szCs w:val="28"/>
        </w:rPr>
        <w:t>т Комсомольского районного</w:t>
      </w:r>
      <w:r>
        <w:rPr>
          <w:sz w:val="28"/>
          <w:szCs w:val="28"/>
        </w:rPr>
        <w:t xml:space="preserve"> Совета </w:t>
      </w:r>
      <w:r w:rsidR="00CB5C01">
        <w:rPr>
          <w:sz w:val="28"/>
          <w:szCs w:val="28"/>
        </w:rPr>
        <w:t>депутатов трудящихся Саратовской области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CD18B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>ФОНД №</w:t>
      </w:r>
      <w:r>
        <w:t xml:space="preserve">  </w:t>
      </w:r>
      <w:r w:rsidR="00CB5C01">
        <w:rPr>
          <w:sz w:val="32"/>
          <w:szCs w:val="32"/>
          <w:u w:val="single"/>
        </w:rPr>
        <w:t>Р-1739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>АРХИВНАЯ ОПИСЬ №</w:t>
      </w:r>
      <w:r>
        <w:t xml:space="preserve">  </w:t>
      </w:r>
      <w:r>
        <w:rPr>
          <w:sz w:val="28"/>
          <w:szCs w:val="28"/>
          <w:u w:val="single"/>
        </w:rPr>
        <w:t>1</w:t>
      </w:r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CB5C01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1935 – 1937, 1942 - 1959</w:t>
      </w:r>
      <w:r w:rsidR="008C543E" w:rsidRPr="001A52A8">
        <w:rPr>
          <w:sz w:val="28"/>
          <w:szCs w:val="28"/>
          <w:u w:val="single"/>
        </w:rPr>
        <w:t xml:space="preserve"> годы</w:t>
      </w:r>
    </w:p>
    <w:p w:rsidR="00CD18B8" w:rsidRDefault="00CD18B8" w:rsidP="008C543E">
      <w:pPr>
        <w:spacing w:line="360" w:lineRule="auto"/>
        <w:jc w:val="center"/>
        <w:rPr>
          <w:sz w:val="28"/>
          <w:szCs w:val="28"/>
          <w:u w:val="single"/>
        </w:rPr>
      </w:pPr>
    </w:p>
    <w:tbl>
      <w:tblPr>
        <w:tblStyle w:val="a6"/>
        <w:tblW w:w="0" w:type="auto"/>
        <w:tblLayout w:type="fixed"/>
        <w:tblLook w:val="04A0"/>
      </w:tblPr>
      <w:tblGrid>
        <w:gridCol w:w="776"/>
        <w:gridCol w:w="6987"/>
        <w:gridCol w:w="1781"/>
        <w:gridCol w:w="992"/>
      </w:tblGrid>
      <w:tr w:rsidR="00CD18B8" w:rsidRPr="002C51C9" w:rsidTr="00CD18B8">
        <w:tc>
          <w:tcPr>
            <w:tcW w:w="776" w:type="dxa"/>
          </w:tcPr>
          <w:p w:rsidR="00CD18B8" w:rsidRPr="002C51C9" w:rsidRDefault="00CD18B8" w:rsidP="002C51C9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№</w:t>
            </w:r>
            <w:r w:rsidRPr="002C51C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987" w:type="dxa"/>
          </w:tcPr>
          <w:p w:rsidR="00CD18B8" w:rsidRPr="002C51C9" w:rsidRDefault="00CD18B8" w:rsidP="00CD18B8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81" w:type="dxa"/>
          </w:tcPr>
          <w:p w:rsidR="00CD18B8" w:rsidRPr="002C51C9" w:rsidRDefault="00CD18B8" w:rsidP="00CD18B8">
            <w:pPr>
              <w:pStyle w:val="a5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CD18B8" w:rsidRPr="002C51C9" w:rsidRDefault="00CD18B8" w:rsidP="002C51C9">
            <w:pPr>
              <w:pStyle w:val="a5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президиума Экгеймского кантонного исполнительного комитета и документы к ним. Статистический отчет о выборах в поселковый совет совхоза № 97 на 21 ноября 1936 г.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1935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декабря 1936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Бюджет Экгеймского кантона на 1935 год и документы к нему. Докладная записка президиума Экгеймского кантонного исполнительного комитета по обсуждению проекта конституции РСФСР пленуму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канисполкома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. Список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кусрантов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советского строительства 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про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селам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Экгеймского кантона на 1936 год.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Документы о ходе всенародного обсуждения проекта Конституции СССР 1936 года и письма поддержки героическому народу Испании.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июня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21 октября 1936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Документы о строительстве дорог в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Экгеймском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кантоне (планы, сведения, показатели). Списки колхозников сел </w:t>
            </w:r>
            <w:proofErr w:type="spellStart"/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Ней-Шиллинг</w:t>
            </w:r>
            <w:proofErr w:type="spellEnd"/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и им. Карла Маркса, привлеченных к работе на строительство дорог.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 марта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1936  – декабрь 1937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Выписки из протоколов заседаний президиума исполкома и налоговой комиссии Экгеймского кантона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июня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октября 1937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Комсомольского бюро райкома ВКП(б) и исполкома районного совета депутатов трудящихся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ешения исполкома Комсомольского районного 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октября – 2 ноября 1942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Решения областного организационного комитета Совета депутатов трудящихся и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 января – 26 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1942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заседаний организационного комитета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областного Совета депутатов трудящихся по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Экгеймскому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(с 25 мая 1942 г. – Комсомольскому) району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 января –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30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1942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180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Смета расходов и штатное расписание исполкома Комсомольского райсовета депутатов трудящихся на 1942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января – 3 сентября 1943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Сводные и годовые отчеты колхозов Комсомольского района за 1943 год.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1943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Сводные и годовые сметы и отчеты колхозов Комсомольского района.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1944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 райсовета депутатов трудящихся. Решения исполкома Комсомольского райсовета депутатов трудящихся. Протокол суженного заседания исполкома о создании в районе фонда «Обозных повозок» для фронта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февраля – 29 августа 1944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 райсовета депутатов трудящихся. Решение исполкома Комсомольского райсовета депутатов трудящихся.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января – 4 ноября 1944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Решения Саратовского областного Совета депутатов трудящихся, касающиеся деятельности исполкома Комсомольского райсовета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8 января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9 августа 1944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исполнительного комитета Комсомольского районного 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декабря – 30 декабря 1944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 райсовета депутатов трудящихся. Решение исполкома Комсомольского райсовета депутатов трудящихся.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января – 11 ноября 1945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Решение саратовского областного Совета депутатов трудящихся, списки депутатов по районам области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июля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октября 1945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районного совета депутатов трудящихся. И документы к ним.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– 29 декабря 1945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Сведения и годовые 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сметы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и отчеты колхозов за 1945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1945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Документы по награждению рабочих и служащих медалями «За доблестный труд в великой отечественной войне 1941-1945 г.г.» (решения, списки, отчеты)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декабря 1945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32 декабря 1946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б) и исполкома райсовета депутатов трудящихся, решения,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протоколы заседаний исполкома райсовета депутатов трудящихся, и 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 июля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октября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1946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146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б) и решения исполкома райсовета </w:t>
            </w:r>
            <w:r>
              <w:rPr>
                <w:rFonts w:ascii="Times New Roman" w:hAnsi="Times New Roman"/>
                <w:sz w:val="28"/>
                <w:szCs w:val="28"/>
              </w:rPr>
              <w:t>депутатов трудящихся.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Выписки из протоколов заседаний бюро Комсомольского райкома ВКП(б)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декабря – 20 декабря 1946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исполнительного комитета Комсомольского районного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– 10 июля 1946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Производственные планы колхозов Комсомольского района на 1946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Сводный и годовой отчеты колхозов Комсомольского района за 1946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исполнительного комитета Комсомольского райсовета депутатов трудящихся и документы к ним.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– 30 мая 1947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исполнительного комитета Комсомольского райсовета депутатов трудящихся и документы к ним, том 2.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декабря 1947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План развития местного хозяйства на 1947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Производственные планы колхозов Комсомольского района на 1947 год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Приходно-расходные сметы, сводный и годовой отчеты колхозов  Комсомольского района за 1947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1947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Совместные постановления бюро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исполкома; решения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15 января – 1 ноября 1948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сессий Комсомольского райсовета депутатов трудящихся и 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января 1948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марта1949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января – 31 мая 1948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июня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декабря 1948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заседаний, решения, планы работ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Дьяковского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Солянского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Усатовского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сельских Советов. Списки, личные карточки депутатов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 января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декабря 1948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заседаний, решения, планы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Журавлевского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Лепехинского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>, Сосновского, Чкаловского сельских Советов и совхоза № 97. Списки, личные карточки депутатов.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 января – 22 октября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1948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Объяснительная записка к строительству гидротехнических сооружений для сельскохозяйственных артелей 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Дьяковки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на 1948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1948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Совместные постановления бюро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решения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4 января – 28 ноября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Решение исполкома Саратовского областного Совета депутатов трудящихся, касающиеся деятельности Комсомольского райсовета 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декабря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8-ой и 9-ой сессии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17 августа – 2 ноября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– 17 февраля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 января – 1 марта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января – 5 февраля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4.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марта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5.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апреля – 20 апреля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6.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9 мая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июля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7.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августа – 24 ноября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287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8.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декабря – 29 декабря 1949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на 1949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Сметы расходов и штатное расписание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и его подведомственных организаций на 1949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Паспорта оросительных систем, шахтных колодцев и насосных установок в колхозах Комсомольского района на 1949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1949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Комсомольского райкома ВК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П(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б) и исполкома райсовета депутатов трудящихся. Решение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4 августа – 30 декабря 1950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10-й и 12-й сессий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января – 30 июня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1950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113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апреля – 18 июня 1950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Бюджет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на 1950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Отчеты об исполнении сметы расходов по местному бюджету Комсомольского райисполкома за январь – июнь 1950 г.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Годовые отчеты колхозов Комсомольского района за 1950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Паспорта и схемы расположения прудов Комсомольского района и учетные карточки на землепользование колхозов района на 1950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Распоряжения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февраля – 10 декабря 1951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1-6 сессий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января – 19 октября 1951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января – 30 апреля 1951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мая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сентября 1951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сентября – 31 декабря 1951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Годовые отчеты колхозов Комсомольского района за 1951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7-ой, 8-ой, 9-ой, 10-ой, 12-ой сессий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января – 29 ноября 1952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января – 30 апреля 1952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мая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августа 1952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сентября 1952 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Решения исполкома Комсомольского райсовета депутатов трудящихся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17 февраля – 12 декабря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1-ой, 2-ой, 3-ой сессий Комсомольского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июня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145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4-ой, 5-ой, 6-ой сессий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сентября – 9 декабря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сессий сельских советов депутатов трудящихся. Комсомольского райсовета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марта – </w:t>
            </w:r>
          </w:p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сентября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января – </w:t>
            </w:r>
          </w:p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марта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марта – </w:t>
            </w:r>
          </w:p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сентября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апреля – </w:t>
            </w:r>
          </w:p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июня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октября – 30 октября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ind w:right="-17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ноября – 30 декабря 1953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 и штатное расписание торгового отдела исполкома Комсомольского района на 1953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Отчеты об исполнении сметы расходов по местному бюджету за январь-декабрь 1953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1953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7-ой, 8-ой. 9-ой, 10-ой, 11-ой сессий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февраля – 25 октября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сессий исполкома поселкового Совета совхоза «Орошаемый»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ноября – 28 ноября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ним.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января – 5 апреля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апреля – 30 сентября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апреля – 17 февраля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4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июля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сентября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исполкома Комсомольского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райсовета депутатов трудящихся и документы к ним,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15 октября –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27 декабря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102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88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15 декабря – 30 декабря 1954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Отчеты об исполнении сметы расходов по местному бюджету за август, сентябрь, ноябрь, декабрь 1954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1954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1-ой сессии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февраля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1-ой сессии 5-го созыва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28 марта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2-ой сессии 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15 июня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3-ой сессии 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августа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5-ой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ноября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6-ой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декабря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декабря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Дьяковского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сентября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Дьяковского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декабря 1955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октября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Лепехинского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 января – 12 февраля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Журавлевского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ним. Том 1.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9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декабря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Журавлевского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ним, том 2.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декабря 1955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октября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нему.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января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января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 заседаний исполкома Комсомольского райсовета депутатов трудящихся и документы к нему.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 февраля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февраля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марта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марта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апреля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12-13 апреля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12-27 апреля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апреля – 15 мая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мая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мая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17 июня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июня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июля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июля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17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августа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нему. Том 18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августа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 заседаний исполкома Комсомольского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райсовета депутатов трудящихся и документы к нему, том 19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13 сентября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121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сентября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октября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октября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ноября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заседаний исполкома Комсомольского райсовета депутатов трудящихся и документы к нему, том 24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декабря 1955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Пятилетний план развития сельского хозяйства Комсомольского района на 1955-1960 годы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1955 - 1960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Пятилетний план развития сельского хозяйства Комсомольского района на 1955-1960 годы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1955 - 1960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Пятилетний план развития колхозов Комсомольского района на 1955-1960 годы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1955 - 1960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Сводный план развития местного хозяйства на 1955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План развития местного хозяйства на 1955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Сметы административно-хозяйственных расходов, штатные расписания исполкома Комсомольского райсовета депутатов трудящихся и его отделов на 1955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Статистические отчеты о составе депутатов, сельских советов, сведения об итогах выборов в местные советы и списки депутатов Комсомольского райсовета за 1955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1955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1956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годПротокол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6-ой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февраля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7-ой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марта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8-ой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мая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9-ой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 июля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10-ой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25 сентября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11-ой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ноября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сессий,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января – 28 ноября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43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140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сессий, заседаний исполкома, мандатной и бюджетной комиссий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Бирючинского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декабря 1956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ноября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сессий,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Дьяковского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 ноября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декабря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248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сессий, заседаний исполкома  и общих собраний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Лепехинского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января – 26 ноября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сессий поселкового совета совхоза «Орошаемый»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января – 7 декабря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января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18 января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января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февраля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февраля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4 февраля – 15 сентября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марта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марта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апреля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18 апреля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18 мая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155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23 мая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4 июля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июля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17 августа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28 августа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сентября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 октября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октября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ноября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ноября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декабря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декабря 1956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Сводный план развития местного хозяйства Комсомольского района на 1956 год 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Проект плана развития местного хозяйства Комсомольского района на 1956 год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Смета 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расходов торгового отдела Комсомольского районного исполкома совета  депутатов трудящихся</w:t>
            </w:r>
            <w:proofErr w:type="gramEnd"/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1956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Решения исполкома Комсомольского райсовета депутатов трудящихся и документы к ним. Том 1.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января – 16 января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Решения исполкома Комсомольского райсовета депутатов трудящихся и документы к ним,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 февраля – 30 октября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83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172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12-ой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января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марта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2-ой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апреля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3-ей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июня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4-ой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августа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5-ой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сентября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6-ой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ноября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Журавлевского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9 января – 18 декабря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сессий исполкома Комсомольского 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марта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декабря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сессий и заседаний исполкома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Лепехинского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сельского 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 января 1957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декабря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января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февраля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февраля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20 марта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марта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4 апреля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апреля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Протоколы заседаний исполкома Комсомольского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райсовета депутатов трудящихся и документы к ним, том 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апреля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21 мая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29 мая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июня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июня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июля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26 июля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ним, том 15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августа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31 августа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16 сентября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сентября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19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9 октября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23 октября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13 ноября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18 ноября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декабря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205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Протоколы заседаний исполкома Комсомольского райсовета депутатов трудящихся и документы к ним, том 24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декабря 1957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райкома КПСС и решения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14 января – 16 июня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Постановления бюро райкома КПСС и решения Комсомольского райсовета депутатов трудящихся и документы к ним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5 июля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декабря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7-ой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января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8-ой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28 марта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9-ой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июня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10-ой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6 октября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11-ой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ноября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12-ой сессии Комсомольского райсовета депутатов трудящихся и документы к нему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17 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14 января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12 февраля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21 февраля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марта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марта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7 апреля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7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30 апреля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8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23 мая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Протокол заседания исполкома Комсомольского райсовета депутатов трудящихся и документы к нему, </w:t>
            </w: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том 9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 июня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lastRenderedPageBreak/>
              <w:t>223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10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июня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224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11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27 июня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225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12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августа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226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13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сентября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227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14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22 октября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228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15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28 ноября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229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Протокол заседания исполкома Комсомольского райсовета депутатов трудящихся и документы к нему, том 16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24 декабря 1958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Документы о ликвидации Комсомольского района и передаче части его территории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Краснокутскому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району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2C51C9">
              <w:rPr>
                <w:rFonts w:ascii="Times New Roman" w:hAnsi="Times New Roman"/>
                <w:sz w:val="28"/>
                <w:szCs w:val="28"/>
              </w:rPr>
              <w:t>а</w:t>
            </w:r>
            <w:proofErr w:type="gramEnd"/>
            <w:r w:rsidRPr="002C51C9">
              <w:rPr>
                <w:rFonts w:ascii="Times New Roman" w:hAnsi="Times New Roman"/>
                <w:sz w:val="28"/>
                <w:szCs w:val="28"/>
              </w:rPr>
              <w:t>кты, сводки, списки, карта)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10 мая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 июня 1959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231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Документы о ликвидации Комсомольского района и передаче части его территории Питерскому району (решения </w:t>
            </w:r>
            <w:proofErr w:type="spellStart"/>
            <w:r w:rsidRPr="002C51C9">
              <w:rPr>
                <w:rFonts w:ascii="Times New Roman" w:hAnsi="Times New Roman"/>
                <w:sz w:val="28"/>
                <w:szCs w:val="28"/>
              </w:rPr>
              <w:t>облсовета</w:t>
            </w:r>
            <w:proofErr w:type="spellEnd"/>
            <w:r w:rsidRPr="002C51C9">
              <w:rPr>
                <w:rFonts w:ascii="Times New Roman" w:hAnsi="Times New Roman"/>
                <w:sz w:val="28"/>
                <w:szCs w:val="28"/>
              </w:rPr>
              <w:t>, акты, сводки, списки, карта)</w:t>
            </w:r>
          </w:p>
        </w:tc>
        <w:tc>
          <w:tcPr>
            <w:tcW w:w="1781" w:type="dxa"/>
          </w:tcPr>
          <w:p w:rsid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11 июня – </w:t>
            </w:r>
          </w:p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 xml:space="preserve">19 июня 1959 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2C51C9" w:rsidRPr="002C51C9" w:rsidTr="00CD18B8">
        <w:tc>
          <w:tcPr>
            <w:tcW w:w="776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6987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Переработанные описи р-1739.</w:t>
            </w:r>
          </w:p>
        </w:tc>
        <w:tc>
          <w:tcPr>
            <w:tcW w:w="1781" w:type="dxa"/>
          </w:tcPr>
          <w:p w:rsidR="002C51C9" w:rsidRPr="002C51C9" w:rsidRDefault="002C51C9" w:rsidP="002C51C9">
            <w:pPr>
              <w:pStyle w:val="a5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1935 - 1959</w:t>
            </w:r>
          </w:p>
        </w:tc>
        <w:tc>
          <w:tcPr>
            <w:tcW w:w="992" w:type="dxa"/>
          </w:tcPr>
          <w:p w:rsidR="002C51C9" w:rsidRPr="002C51C9" w:rsidRDefault="002C51C9" w:rsidP="002C51C9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51C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9317D9" w:rsidRDefault="009317D9" w:rsidP="00475883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noPunctuationKerning/>
  <w:characterSpacingControl w:val="doNotCompress"/>
  <w:compat/>
  <w:rsids>
    <w:rsidRoot w:val="00475883"/>
    <w:rsid w:val="00031F3C"/>
    <w:rsid w:val="00036D94"/>
    <w:rsid w:val="001403E1"/>
    <w:rsid w:val="0015034C"/>
    <w:rsid w:val="001D2761"/>
    <w:rsid w:val="001F57D4"/>
    <w:rsid w:val="00287162"/>
    <w:rsid w:val="002C51C9"/>
    <w:rsid w:val="00302B8B"/>
    <w:rsid w:val="00374082"/>
    <w:rsid w:val="003E4ECC"/>
    <w:rsid w:val="0046321C"/>
    <w:rsid w:val="00475883"/>
    <w:rsid w:val="00476681"/>
    <w:rsid w:val="004B7E78"/>
    <w:rsid w:val="004F678E"/>
    <w:rsid w:val="00562F33"/>
    <w:rsid w:val="005B40DF"/>
    <w:rsid w:val="005C33D9"/>
    <w:rsid w:val="005C779A"/>
    <w:rsid w:val="00620920"/>
    <w:rsid w:val="00660A65"/>
    <w:rsid w:val="00660F73"/>
    <w:rsid w:val="00694A54"/>
    <w:rsid w:val="007D6CA0"/>
    <w:rsid w:val="0085590E"/>
    <w:rsid w:val="00863BE2"/>
    <w:rsid w:val="00872B41"/>
    <w:rsid w:val="008C543E"/>
    <w:rsid w:val="00926FED"/>
    <w:rsid w:val="009317D9"/>
    <w:rsid w:val="00A12B32"/>
    <w:rsid w:val="00A266DF"/>
    <w:rsid w:val="00A5445D"/>
    <w:rsid w:val="00A84FAA"/>
    <w:rsid w:val="00AA2C51"/>
    <w:rsid w:val="00B26A40"/>
    <w:rsid w:val="00B27782"/>
    <w:rsid w:val="00B83508"/>
    <w:rsid w:val="00BA16B3"/>
    <w:rsid w:val="00BE1337"/>
    <w:rsid w:val="00C95C5B"/>
    <w:rsid w:val="00CB2F60"/>
    <w:rsid w:val="00CB5C01"/>
    <w:rsid w:val="00CD18B8"/>
    <w:rsid w:val="00E10736"/>
    <w:rsid w:val="00E2776B"/>
    <w:rsid w:val="00F13ED9"/>
    <w:rsid w:val="00F363D6"/>
    <w:rsid w:val="00FA379E"/>
    <w:rsid w:val="00F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90E"/>
    <w:rPr>
      <w:sz w:val="24"/>
      <w:szCs w:val="24"/>
    </w:rPr>
  </w:style>
  <w:style w:type="paragraph" w:styleId="1">
    <w:name w:val="heading 1"/>
    <w:basedOn w:val="a"/>
    <w:next w:val="a"/>
    <w:qFormat/>
    <w:rsid w:val="0085590E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5590E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85590E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CD18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30473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user1</cp:lastModifiedBy>
  <cp:revision>19</cp:revision>
  <cp:lastPrinted>2021-04-13T07:08:00Z</cp:lastPrinted>
  <dcterms:created xsi:type="dcterms:W3CDTF">2021-04-29T12:29:00Z</dcterms:created>
  <dcterms:modified xsi:type="dcterms:W3CDTF">2021-05-31T11:58:00Z</dcterms:modified>
</cp:coreProperties>
</file>