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E33" w:rsidRPr="00F9058D" w:rsidRDefault="00F9058D" w:rsidP="00E13E33">
      <w:pPr>
        <w:jc w:val="center"/>
        <w:rPr>
          <w:rFonts w:ascii="Times New Roman" w:hAnsi="Times New Roman" w:cs="Times New Roman"/>
          <w:sz w:val="28"/>
          <w:szCs w:val="28"/>
        </w:rPr>
      </w:pPr>
      <w:r w:rsidRPr="00F9058D">
        <w:rPr>
          <w:rFonts w:ascii="Times New Roman" w:hAnsi="Times New Roman" w:cs="Times New Roman"/>
          <w:sz w:val="28"/>
          <w:szCs w:val="28"/>
        </w:rPr>
        <w:t>ПРЕДИСЛОВИЕ</w:t>
      </w:r>
    </w:p>
    <w:p w:rsidR="0072283C" w:rsidRPr="0072283C" w:rsidRDefault="0072283C" w:rsidP="007228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83C">
        <w:rPr>
          <w:rFonts w:ascii="Times New Roman" w:hAnsi="Times New Roman" w:cs="Times New Roman"/>
          <w:sz w:val="28"/>
          <w:szCs w:val="28"/>
        </w:rPr>
        <w:t xml:space="preserve">В период февральской революции в деревнях и селах в качестве революционных органов создавались крестьянские комитеты и Советы. Октябрьская революция </w:t>
      </w:r>
      <w:proofErr w:type="gramStart"/>
      <w:r w:rsidRPr="0072283C">
        <w:rPr>
          <w:rFonts w:ascii="Times New Roman" w:hAnsi="Times New Roman" w:cs="Times New Roman"/>
          <w:sz w:val="28"/>
          <w:szCs w:val="28"/>
        </w:rPr>
        <w:t>преобразовала</w:t>
      </w:r>
      <w:proofErr w:type="gramEnd"/>
      <w:r w:rsidRPr="0072283C">
        <w:rPr>
          <w:rFonts w:ascii="Times New Roman" w:hAnsi="Times New Roman" w:cs="Times New Roman"/>
          <w:sz w:val="28"/>
          <w:szCs w:val="28"/>
        </w:rPr>
        <w:t xml:space="preserve"> эти органы на общих началах советской демократии в сельские советы и передала им всю полноту власти на селе в качестве низовых органов единой системы советов. Однако остальные отношения в деревне несколько задержали там организацию советов. Повсеместная массовая организация сельских советов после Октябрьской революции происходила в январе - марте 1918 года. Сельские советы организовались во всех крупных селах, с включением в них в них и близлежащих мелких поселков. Сельские советы формировались путем их изб</w:t>
      </w:r>
      <w:r>
        <w:rPr>
          <w:rFonts w:ascii="Times New Roman" w:hAnsi="Times New Roman" w:cs="Times New Roman"/>
          <w:sz w:val="28"/>
          <w:szCs w:val="28"/>
        </w:rPr>
        <w:t xml:space="preserve">рания жителями сел и деревень, </w:t>
      </w:r>
      <w:r w:rsidRPr="0072283C">
        <w:rPr>
          <w:rFonts w:ascii="Times New Roman" w:hAnsi="Times New Roman" w:cs="Times New Roman"/>
          <w:sz w:val="28"/>
          <w:szCs w:val="28"/>
        </w:rPr>
        <w:t>объединявшихся данным Советом. По своему составу сельские советы не были многочисленными:  они избирали своего председателя,  секретаря и исполком в составе 3-5 членов. Исполком, в свою очередь, избирал из своего состава председателя и секретаря исполкома. Председатель исполкома часто являлся и председателем сельского совета. В деятельности сельских советов значительную роль играл часто сельский /крестьянский/ сход, т.е. общее собрание крестьян,  органически связанный с жизнью и бытом населения деревни. Свое конституционное закрепление система сельских советов получила в первой советской Конституции РСФСР 1918 года. Установленные ею в отношении с</w:t>
      </w:r>
      <w:r>
        <w:rPr>
          <w:rFonts w:ascii="Times New Roman" w:hAnsi="Times New Roman" w:cs="Times New Roman"/>
          <w:sz w:val="28"/>
          <w:szCs w:val="28"/>
        </w:rPr>
        <w:t xml:space="preserve">ельских советов правовые нормы </w:t>
      </w:r>
      <w:r w:rsidRPr="0072283C">
        <w:rPr>
          <w:rFonts w:ascii="Times New Roman" w:hAnsi="Times New Roman" w:cs="Times New Roman"/>
          <w:sz w:val="28"/>
          <w:szCs w:val="28"/>
        </w:rPr>
        <w:t>заключались в следующем:  во всех селениях образуются советы депутатов. В пределах своей компетенции они являются высшей властью на объединяемой ими территории. Советы избираются по норме 1 депутат на каждые 100 человек населения, но так, чтобы общее число депутатов было не менее 3 и не более 50. Советы имели 3-х месячный срок полномочий, то есть избирались через каждые 3 месяца. Совет созывался его исполкомом. Исполком вел текущую работу совета и избирался сельским советом в составе не больше 5 человек. Исполком был ответственен перед Советом.</w:t>
      </w:r>
    </w:p>
    <w:p w:rsidR="0072283C" w:rsidRPr="0072283C" w:rsidRDefault="0072283C" w:rsidP="007228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83C">
        <w:rPr>
          <w:rFonts w:ascii="Times New Roman" w:hAnsi="Times New Roman" w:cs="Times New Roman"/>
          <w:sz w:val="28"/>
          <w:szCs w:val="28"/>
        </w:rPr>
        <w:t xml:space="preserve">По Конституции РСФСР 1918 года в тех селах, где это будет признано осуществимым, вопросы управления разрешались общим собранием жителей этого села.  Это происходило преимущественно в  малых селениях. В этих случаях общее собрание избирало сельский исполком в составе нескольких членов, а чаще - только председателя и секретаря. В период между собраниями председатель собрания нес те же функции,  что и председатель сельского совета. Исполкомы сельских советов, согласно Конституции, </w:t>
      </w:r>
      <w:r w:rsidRPr="0072283C">
        <w:rPr>
          <w:rFonts w:ascii="Times New Roman" w:hAnsi="Times New Roman" w:cs="Times New Roman"/>
          <w:sz w:val="28"/>
          <w:szCs w:val="28"/>
        </w:rPr>
        <w:lastRenderedPageBreak/>
        <w:t>могли создавать свои отделы, но чаще всего этим правом они не пользовались и отделов не образовывали.</w:t>
      </w:r>
    </w:p>
    <w:p w:rsidR="0072283C" w:rsidRPr="0072283C" w:rsidRDefault="0072283C" w:rsidP="007228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83C">
        <w:rPr>
          <w:rFonts w:ascii="Times New Roman" w:hAnsi="Times New Roman" w:cs="Times New Roman"/>
          <w:sz w:val="28"/>
          <w:szCs w:val="28"/>
        </w:rPr>
        <w:t>Для ликвидации кулачества в селах по декрету от 11 июня 1918 года, создавались чрезвычайные органы - комитеты бедноты /комбеды/. В этот момент вся власть во многих селах сосредоточилась в руках комбедов, но сельские советы часто не ликвидировались, продолжая функционировать наряду с комбедами. В ноябре 1918 года VI Всероссийский съезд Советов принял решение об упразднении комбедов и о восстановлении в деревне власти обновленных Советов.</w:t>
      </w:r>
    </w:p>
    <w:p w:rsidR="0072283C" w:rsidRPr="0072283C" w:rsidRDefault="0072283C" w:rsidP="007228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83C">
        <w:rPr>
          <w:rFonts w:ascii="Times New Roman" w:hAnsi="Times New Roman" w:cs="Times New Roman"/>
          <w:sz w:val="28"/>
          <w:szCs w:val="28"/>
        </w:rPr>
        <w:t xml:space="preserve">К моменту образования сельских советов на территории будущей АССР НП, они под названием сельских управлений входили в состав 2-х губерний – Самарской и Саратовской; 4-х уездов – </w:t>
      </w:r>
      <w:proofErr w:type="spellStart"/>
      <w:r w:rsidRPr="0072283C">
        <w:rPr>
          <w:rFonts w:ascii="Times New Roman" w:hAnsi="Times New Roman" w:cs="Times New Roman"/>
          <w:sz w:val="28"/>
          <w:szCs w:val="28"/>
        </w:rPr>
        <w:t>Новоузенского</w:t>
      </w:r>
      <w:proofErr w:type="spellEnd"/>
      <w:r w:rsidRPr="0072283C">
        <w:rPr>
          <w:rFonts w:ascii="Times New Roman" w:hAnsi="Times New Roman" w:cs="Times New Roman"/>
          <w:sz w:val="28"/>
          <w:szCs w:val="28"/>
        </w:rPr>
        <w:t xml:space="preserve">, Николаевского, </w:t>
      </w:r>
      <w:proofErr w:type="spellStart"/>
      <w:r w:rsidRPr="0072283C">
        <w:rPr>
          <w:rFonts w:ascii="Times New Roman" w:hAnsi="Times New Roman" w:cs="Times New Roman"/>
          <w:sz w:val="28"/>
          <w:szCs w:val="28"/>
        </w:rPr>
        <w:t>Аткарского</w:t>
      </w:r>
      <w:proofErr w:type="spellEnd"/>
      <w:r w:rsidRPr="0072283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2283C">
        <w:rPr>
          <w:rFonts w:ascii="Times New Roman" w:hAnsi="Times New Roman" w:cs="Times New Roman"/>
          <w:sz w:val="28"/>
          <w:szCs w:val="28"/>
        </w:rPr>
        <w:t>Камышинского</w:t>
      </w:r>
      <w:proofErr w:type="spellEnd"/>
      <w:r w:rsidRPr="0072283C">
        <w:rPr>
          <w:rFonts w:ascii="Times New Roman" w:hAnsi="Times New Roman" w:cs="Times New Roman"/>
          <w:sz w:val="28"/>
          <w:szCs w:val="28"/>
        </w:rPr>
        <w:t xml:space="preserve">. Указать точное количество волостей в 1918 году не представляется возможным, так как в 1917 – 1918 годах шла реорганизация волостей: </w:t>
      </w:r>
      <w:proofErr w:type="gramStart"/>
      <w:r w:rsidRPr="0072283C">
        <w:rPr>
          <w:rFonts w:ascii="Times New Roman" w:hAnsi="Times New Roman" w:cs="Times New Roman"/>
          <w:sz w:val="28"/>
          <w:szCs w:val="28"/>
        </w:rPr>
        <w:t>образовали ряд</w:t>
      </w:r>
      <w:proofErr w:type="gramEnd"/>
      <w:r w:rsidRPr="0072283C">
        <w:rPr>
          <w:rFonts w:ascii="Times New Roman" w:hAnsi="Times New Roman" w:cs="Times New Roman"/>
          <w:sz w:val="28"/>
          <w:szCs w:val="28"/>
        </w:rPr>
        <w:t xml:space="preserve"> новых волостей и ликвидировали ряд старых. Кроме того, не представляется возможным установить даты образования каждого сельского совета, т.к. они были созданы еще до Октябрьской революции.</w:t>
      </w:r>
    </w:p>
    <w:p w:rsidR="0072283C" w:rsidRPr="0072283C" w:rsidRDefault="0072283C" w:rsidP="007228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83C">
        <w:rPr>
          <w:rFonts w:ascii="Times New Roman" w:hAnsi="Times New Roman" w:cs="Times New Roman"/>
          <w:sz w:val="28"/>
          <w:szCs w:val="28"/>
        </w:rPr>
        <w:t xml:space="preserve">19 октября 1918 года декретом СНК РСФСР было создано областное объединение с характером трудовой Коммуны, куда вошли все бывшие немецкие колонии (села). В это время из состава </w:t>
      </w:r>
      <w:proofErr w:type="spellStart"/>
      <w:r w:rsidRPr="0072283C">
        <w:rPr>
          <w:rFonts w:ascii="Times New Roman" w:hAnsi="Times New Roman" w:cs="Times New Roman"/>
          <w:sz w:val="28"/>
          <w:szCs w:val="28"/>
        </w:rPr>
        <w:t>Новоузенского</w:t>
      </w:r>
      <w:proofErr w:type="spellEnd"/>
      <w:r w:rsidRPr="0072283C">
        <w:rPr>
          <w:rFonts w:ascii="Times New Roman" w:hAnsi="Times New Roman" w:cs="Times New Roman"/>
          <w:sz w:val="28"/>
          <w:szCs w:val="28"/>
        </w:rPr>
        <w:t xml:space="preserve"> и Николаевского уездов были выделены </w:t>
      </w:r>
      <w:proofErr w:type="spellStart"/>
      <w:r w:rsidRPr="0072283C">
        <w:rPr>
          <w:rFonts w:ascii="Times New Roman" w:hAnsi="Times New Roman" w:cs="Times New Roman"/>
          <w:sz w:val="28"/>
          <w:szCs w:val="28"/>
        </w:rPr>
        <w:t>Екатериненштадтский</w:t>
      </w:r>
      <w:proofErr w:type="spellEnd"/>
      <w:r w:rsidRPr="0072283C">
        <w:rPr>
          <w:rFonts w:ascii="Times New Roman" w:hAnsi="Times New Roman" w:cs="Times New Roman"/>
          <w:sz w:val="28"/>
          <w:szCs w:val="28"/>
        </w:rPr>
        <w:t xml:space="preserve"> и Ровненский уезды, а из </w:t>
      </w:r>
      <w:proofErr w:type="spellStart"/>
      <w:r w:rsidRPr="0072283C">
        <w:rPr>
          <w:rFonts w:ascii="Times New Roman" w:hAnsi="Times New Roman" w:cs="Times New Roman"/>
          <w:sz w:val="28"/>
          <w:szCs w:val="28"/>
        </w:rPr>
        <w:t>Камышинского</w:t>
      </w:r>
      <w:proofErr w:type="spellEnd"/>
      <w:r w:rsidRPr="0072283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2283C">
        <w:rPr>
          <w:rFonts w:ascii="Times New Roman" w:hAnsi="Times New Roman" w:cs="Times New Roman"/>
          <w:sz w:val="28"/>
          <w:szCs w:val="28"/>
        </w:rPr>
        <w:t>Аткарского</w:t>
      </w:r>
      <w:proofErr w:type="spellEnd"/>
      <w:r w:rsidRPr="0072283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2283C">
        <w:rPr>
          <w:rFonts w:ascii="Times New Roman" w:hAnsi="Times New Roman" w:cs="Times New Roman"/>
          <w:sz w:val="28"/>
          <w:szCs w:val="28"/>
        </w:rPr>
        <w:t>Голо-Карамышский</w:t>
      </w:r>
      <w:proofErr w:type="spellEnd"/>
      <w:r w:rsidRPr="0072283C">
        <w:rPr>
          <w:rFonts w:ascii="Times New Roman" w:hAnsi="Times New Roman" w:cs="Times New Roman"/>
          <w:sz w:val="28"/>
          <w:szCs w:val="28"/>
        </w:rPr>
        <w:t xml:space="preserve"> уезд. В эти 3 уезда, после образования коммуны, вошли немецкие села.</w:t>
      </w:r>
    </w:p>
    <w:p w:rsidR="0072283C" w:rsidRPr="0072283C" w:rsidRDefault="0072283C" w:rsidP="007228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июле </w:t>
      </w:r>
      <w:r w:rsidRPr="0072283C">
        <w:rPr>
          <w:rFonts w:ascii="Times New Roman" w:hAnsi="Times New Roman" w:cs="Times New Roman"/>
          <w:sz w:val="28"/>
          <w:szCs w:val="28"/>
        </w:rPr>
        <w:t xml:space="preserve">1919 г. президиумом Саратовского </w:t>
      </w:r>
      <w:proofErr w:type="spellStart"/>
      <w:r w:rsidRPr="0072283C">
        <w:rPr>
          <w:rFonts w:ascii="Times New Roman" w:hAnsi="Times New Roman" w:cs="Times New Roman"/>
          <w:sz w:val="28"/>
          <w:szCs w:val="28"/>
        </w:rPr>
        <w:t>губисполкома</w:t>
      </w:r>
      <w:proofErr w:type="spellEnd"/>
      <w:r w:rsidRPr="0072283C">
        <w:rPr>
          <w:rFonts w:ascii="Times New Roman" w:hAnsi="Times New Roman" w:cs="Times New Roman"/>
          <w:sz w:val="28"/>
          <w:szCs w:val="28"/>
        </w:rPr>
        <w:t xml:space="preserve"> было принято решение о присоединении к Саратовской губернии Покровского и </w:t>
      </w:r>
      <w:proofErr w:type="spellStart"/>
      <w:r w:rsidRPr="0072283C">
        <w:rPr>
          <w:rFonts w:ascii="Times New Roman" w:hAnsi="Times New Roman" w:cs="Times New Roman"/>
          <w:sz w:val="28"/>
          <w:szCs w:val="28"/>
        </w:rPr>
        <w:t>Новоузенского</w:t>
      </w:r>
      <w:proofErr w:type="spellEnd"/>
      <w:r w:rsidRPr="0072283C">
        <w:rPr>
          <w:rFonts w:ascii="Times New Roman" w:hAnsi="Times New Roman" w:cs="Times New Roman"/>
          <w:sz w:val="28"/>
          <w:szCs w:val="28"/>
        </w:rPr>
        <w:t xml:space="preserve"> уездов Самарской губернии, однако сам Покровский уе</w:t>
      </w:r>
      <w:proofErr w:type="gramStart"/>
      <w:r w:rsidRPr="0072283C">
        <w:rPr>
          <w:rFonts w:ascii="Times New Roman" w:hAnsi="Times New Roman" w:cs="Times New Roman"/>
          <w:sz w:val="28"/>
          <w:szCs w:val="28"/>
        </w:rPr>
        <w:t>зд с пр</w:t>
      </w:r>
      <w:proofErr w:type="gramEnd"/>
      <w:r w:rsidRPr="0072283C">
        <w:rPr>
          <w:rFonts w:ascii="Times New Roman" w:hAnsi="Times New Roman" w:cs="Times New Roman"/>
          <w:sz w:val="28"/>
          <w:szCs w:val="28"/>
        </w:rPr>
        <w:t xml:space="preserve">илегающими к нему селами до 1922 г. в состав Трудовой Коммуны Области Немцев Поволжья не вошел. По истории образования и деятельности каждого сельского совета, вошедшего в данный фонд, документов нет, в </w:t>
      </w:r>
      <w:proofErr w:type="gramStart"/>
      <w:r w:rsidRPr="0072283C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72283C">
        <w:rPr>
          <w:rFonts w:ascii="Times New Roman" w:hAnsi="Times New Roman" w:cs="Times New Roman"/>
          <w:sz w:val="28"/>
          <w:szCs w:val="28"/>
        </w:rPr>
        <w:t xml:space="preserve"> с чем в данном предисловии даны общие сведения, отражающие основную деятельность советов. В это время основной функцией сельских советов было проведение административно-политической работы и проведение хозяйственно-экономических мероприятий в деревне, в том числе, снабжение городов и Красной Армии продовольствием.</w:t>
      </w:r>
    </w:p>
    <w:p w:rsidR="0072283C" w:rsidRPr="0072283C" w:rsidRDefault="0072283C" w:rsidP="007228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83C">
        <w:rPr>
          <w:rFonts w:ascii="Times New Roman" w:hAnsi="Times New Roman" w:cs="Times New Roman"/>
          <w:sz w:val="28"/>
          <w:szCs w:val="28"/>
        </w:rPr>
        <w:t xml:space="preserve">С окончанием гражданской войны изменившаяся общая обстановка, переход с раны к мирной работе по восстановлению народного хозяйства поставили перед сельскими советами новые задачи, вызвали ряд </w:t>
      </w:r>
      <w:r w:rsidRPr="0072283C">
        <w:rPr>
          <w:rFonts w:ascii="Times New Roman" w:hAnsi="Times New Roman" w:cs="Times New Roman"/>
          <w:sz w:val="28"/>
          <w:szCs w:val="28"/>
        </w:rPr>
        <w:lastRenderedPageBreak/>
        <w:t>организационных преобразований и перестройку всей их работы. Организация и деятельность сельских советов в восстановительный период регламентировались новыми положениями. По одному из них, продлевался срок полномочий сельских советов до 1 года, что придало составу сельских советов больше стабильности и повысило их ответственность. Предельное число  членов сельских советов было снижено до 25, вместо прежних 50. в свиязи с тяжелым экономическим положением страны, сельские советы по новому положению могли создаваться лишь в селениях, насчитывающих до 400 жителей (раньше до 300). В тех же целях на одного члена был сокращен и состав исполкома.</w:t>
      </w:r>
    </w:p>
    <w:p w:rsidR="0072283C" w:rsidRPr="0072283C" w:rsidRDefault="0072283C" w:rsidP="007228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83C">
        <w:rPr>
          <w:rFonts w:ascii="Times New Roman" w:hAnsi="Times New Roman" w:cs="Times New Roman"/>
          <w:sz w:val="28"/>
          <w:szCs w:val="28"/>
        </w:rPr>
        <w:t>27 февраля 1921 г. постановлением Президиума ВЦИК были утверждены по Трудовой Коммуне Области Немцев Поволжья 13 районов вместо 3 уездов, куда вошло 171 село. В январе 1922 года произошло округление Трудовой Коммуны Области Немцев Поволжья и преобразование ее в Область Немцев Поволжья и в нее был включен Покровский уезд, а город Покро</w:t>
      </w:r>
      <w:proofErr w:type="gramStart"/>
      <w:r w:rsidRPr="0072283C">
        <w:rPr>
          <w:rFonts w:ascii="Times New Roman" w:hAnsi="Times New Roman" w:cs="Times New Roman"/>
          <w:sz w:val="28"/>
          <w:szCs w:val="28"/>
        </w:rPr>
        <w:t>вск ст</w:t>
      </w:r>
      <w:proofErr w:type="gramEnd"/>
      <w:r w:rsidRPr="0072283C">
        <w:rPr>
          <w:rFonts w:ascii="Times New Roman" w:hAnsi="Times New Roman" w:cs="Times New Roman"/>
          <w:sz w:val="28"/>
          <w:szCs w:val="28"/>
        </w:rPr>
        <w:t>ал центром Области, а с образованием в 1924 году АССР НП – столицей автономной Республики. Решением президиума ВЦИК от 20.02.24 г. область Немцев Поволжья была преобразована в Автономную Советскую социалистическую республику Немцев Поволжья и соответственно сельские советы вошли в подчинение образованные вместо районов еще в 1922 году кантонов. Деятельность сельских советов, находящихся на территории АССР НП, отражала процессы, происходящие во всей стране. Основное требование, которое ставилось перед сельскими советами, заключалось в оживлении их деятельности на основе вовле</w:t>
      </w:r>
      <w:r>
        <w:rPr>
          <w:rFonts w:ascii="Times New Roman" w:hAnsi="Times New Roman" w:cs="Times New Roman"/>
          <w:sz w:val="28"/>
          <w:szCs w:val="28"/>
        </w:rPr>
        <w:t xml:space="preserve">чения в работу Советов широких </w:t>
      </w:r>
      <w:r w:rsidRPr="0072283C">
        <w:rPr>
          <w:rFonts w:ascii="Times New Roman" w:hAnsi="Times New Roman" w:cs="Times New Roman"/>
          <w:sz w:val="28"/>
          <w:szCs w:val="28"/>
        </w:rPr>
        <w:t>крестьянских масс. В числе организационных мероприятий большое значение при этом имели более тщательная подготовка перевыборов сельских советов, проведение в сельские советы и исполкомы беспартийных крестьян, создание секций при сельских советах, привлечение к этому делегатских собраний крестьянок, устройство крестьянских съездов и конференций, улучшение работы сельских сходов и руководство ими со стороны сельских советов.</w:t>
      </w:r>
    </w:p>
    <w:p w:rsidR="0072283C" w:rsidRPr="0072283C" w:rsidRDefault="0072283C" w:rsidP="007228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83C">
        <w:rPr>
          <w:rFonts w:ascii="Times New Roman" w:hAnsi="Times New Roman" w:cs="Times New Roman"/>
          <w:sz w:val="28"/>
          <w:szCs w:val="28"/>
        </w:rPr>
        <w:t xml:space="preserve">Новое положение о сельских советах, утвержденное ВЦИК 16 октября 1924 г., восстановило конституционную избирательную норму – 1 делегат на 100 избирателей, повысив при этом предельное число членов сельских советов до 100 человек. Сельские советы получили право создания при себе, в качестве органов широкого участия масс в управлении, комиссий и секций из активистов сельской общественности. Одновременно с выборами сельских советов положение предусматривало избрание ревизионных комиссий, </w:t>
      </w:r>
      <w:r w:rsidRPr="0072283C">
        <w:rPr>
          <w:rFonts w:ascii="Times New Roman" w:hAnsi="Times New Roman" w:cs="Times New Roman"/>
          <w:sz w:val="28"/>
          <w:szCs w:val="28"/>
        </w:rPr>
        <w:lastRenderedPageBreak/>
        <w:t xml:space="preserve">задача которых заключалась в выполнении функций общественного </w:t>
      </w:r>
      <w:proofErr w:type="gramStart"/>
      <w:r w:rsidRPr="0072283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2283C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деятельностью сельских советов.</w:t>
      </w:r>
    </w:p>
    <w:p w:rsidR="0072283C" w:rsidRPr="0072283C" w:rsidRDefault="0072283C" w:rsidP="007228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83C">
        <w:rPr>
          <w:rFonts w:ascii="Times New Roman" w:hAnsi="Times New Roman" w:cs="Times New Roman"/>
          <w:sz w:val="28"/>
          <w:szCs w:val="28"/>
        </w:rPr>
        <w:t>В деятельности сельских советов большая роль отводилась сельским сходам. Положения рассматривало сельский сход (общее собрание граждан) как важное средство вовлечения крестьян в строительство местной жизни. Сельский совет обязан был выполнять все законные постановления общего собрания граждан, отчитываться перед гражданами в выполнении поручений, возложенных на него сельским сходом, а в случае надобности постановления, предложения и ходатайства сельского схода вносить в высшие инстанции.</w:t>
      </w:r>
    </w:p>
    <w:p w:rsidR="0072283C" w:rsidRPr="0072283C" w:rsidRDefault="0072283C" w:rsidP="007228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83C">
        <w:rPr>
          <w:rFonts w:ascii="Times New Roman" w:hAnsi="Times New Roman" w:cs="Times New Roman"/>
          <w:sz w:val="28"/>
          <w:szCs w:val="28"/>
        </w:rPr>
        <w:t>Компетенция сельских советов была значительно повышена. Так, сельский совет в пределах своей территории объединял деятельность всех советских организаций. Новое положение давало подробный перечень вопросов, отнесенных к компетенции сельских советов во всех отраслях государственного руководства в деревне – от земельного дела до социального обеспечения и культурно-просветительной работы. Оно возложило при этом на сельские советы заботу об улучшении культурно-хозяйственного быта населения, защиту его прав на основе союза рабочего класса с крестьянством, проведение в жизнь законов и распоряжений правительства.</w:t>
      </w:r>
    </w:p>
    <w:p w:rsidR="0072283C" w:rsidRPr="0072283C" w:rsidRDefault="0072283C" w:rsidP="007228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83C">
        <w:rPr>
          <w:rFonts w:ascii="Times New Roman" w:hAnsi="Times New Roman" w:cs="Times New Roman"/>
          <w:sz w:val="28"/>
          <w:szCs w:val="28"/>
        </w:rPr>
        <w:t>Новая политика партии в деревне – массовая коллективизация, рост колхозов и совхозов по-новому ставило вопрос о роли сельских советов. Они должны были возглавить колхозное движение, превращаясь в непосредственных и действительных руководителей социалистического переустройства деревни. Социалистическая реконструкция потребовала значительного расширения прав сельских советов. Был проведен ряд мер по расширению прав сельских советов. Был проведен ряд мер по расширению и углублению организационно-массовой работы сельских советов и укреплению опоры сельских советов в бедняцко-батрацких и середняцких слоях населения. Большое значение имело при этом дальнейшее расширение работы постоянных комиссий при сельских советах. Массовая коллективизация выдвинула и совершенно новые формы работы сельских советов по вовлечению трудящихся в управление. Так в годы коллективизации возникли и прочно вошли в практику производственные совещания при сельских советах. В них участвовали члены и кандидаты сельских советов, представители колхозов и совхозов и весь местный актив.</w:t>
      </w:r>
    </w:p>
    <w:p w:rsidR="0072283C" w:rsidRPr="0072283C" w:rsidRDefault="0072283C" w:rsidP="007228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83C">
        <w:rPr>
          <w:rFonts w:ascii="Times New Roman" w:hAnsi="Times New Roman" w:cs="Times New Roman"/>
          <w:sz w:val="28"/>
          <w:szCs w:val="28"/>
        </w:rPr>
        <w:t xml:space="preserve">В соответствии с указанием XIV Всероссийского съезда советов работа комиссий (секций) сельских советов была перестроена по типу сельскохозяйственных производственных совещаний с включением в них </w:t>
      </w:r>
      <w:r w:rsidRPr="0072283C">
        <w:rPr>
          <w:rFonts w:ascii="Times New Roman" w:hAnsi="Times New Roman" w:cs="Times New Roman"/>
          <w:sz w:val="28"/>
          <w:szCs w:val="28"/>
        </w:rPr>
        <w:lastRenderedPageBreak/>
        <w:t xml:space="preserve">батрацко-бедняцкого и середняцкого актива, агрономов, </w:t>
      </w:r>
      <w:proofErr w:type="spellStart"/>
      <w:r w:rsidRPr="0072283C">
        <w:rPr>
          <w:rFonts w:ascii="Times New Roman" w:hAnsi="Times New Roman" w:cs="Times New Roman"/>
          <w:sz w:val="28"/>
          <w:szCs w:val="28"/>
        </w:rPr>
        <w:t>агро-уполномоченных</w:t>
      </w:r>
      <w:proofErr w:type="spellEnd"/>
      <w:r w:rsidRPr="0072283C">
        <w:rPr>
          <w:rFonts w:ascii="Times New Roman" w:hAnsi="Times New Roman" w:cs="Times New Roman"/>
          <w:sz w:val="28"/>
          <w:szCs w:val="28"/>
        </w:rPr>
        <w:t xml:space="preserve"> представителей колхозов и совхозов. Работа комиссий сосредоточилась теперь на вопросах социалистического переустройства сельского хозяйства и установлении теснейшей связи сельских советов с совхозами и колхозами – в целях использования их опыта и достижений для общего подъема и реконструкции сельского хозяйства.</w:t>
      </w:r>
    </w:p>
    <w:p w:rsidR="0072283C" w:rsidRPr="0072283C" w:rsidRDefault="0072283C" w:rsidP="007228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83C">
        <w:rPr>
          <w:rFonts w:ascii="Times New Roman" w:hAnsi="Times New Roman" w:cs="Times New Roman"/>
          <w:sz w:val="28"/>
          <w:szCs w:val="28"/>
        </w:rPr>
        <w:t>В 1930 году для укрепления сельских советов была проведена мобилизация членов городских советов на руководящую работу в сельские советы в районы сплошной коллективизации. Основной задачей сельских советов стало проведение коллективизации, укрепления колхозов, наблюдения за выполнением колхозами своих обязательств перед государством. За сельскими советами законодательно закрепили ряд важнейших организационных мероприятий, проводившихся в целях укрепления и повышения роли самих сельских советов. В районах сплошной коллективизации организация сельских советов должна была происходить по производственному принципу и совпадать территориально с колхозом. Государственное управление сельские советы осуществляли при активном участии трудящихся масс, для чего при всех сельских советах создавались секции по отдельным отраслям работы совета.</w:t>
      </w:r>
    </w:p>
    <w:p w:rsidR="0072283C" w:rsidRPr="0072283C" w:rsidRDefault="0072283C" w:rsidP="007228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83C">
        <w:rPr>
          <w:rFonts w:ascii="Times New Roman" w:hAnsi="Times New Roman" w:cs="Times New Roman"/>
          <w:sz w:val="28"/>
          <w:szCs w:val="28"/>
        </w:rPr>
        <w:t xml:space="preserve">В 1935 году в АССР НП было произведено </w:t>
      </w:r>
      <w:proofErr w:type="spellStart"/>
      <w:r w:rsidRPr="0072283C">
        <w:rPr>
          <w:rFonts w:ascii="Times New Roman" w:hAnsi="Times New Roman" w:cs="Times New Roman"/>
          <w:sz w:val="28"/>
          <w:szCs w:val="28"/>
        </w:rPr>
        <w:t>разукрупление</w:t>
      </w:r>
      <w:proofErr w:type="spellEnd"/>
      <w:r w:rsidRPr="0072283C">
        <w:rPr>
          <w:rFonts w:ascii="Times New Roman" w:hAnsi="Times New Roman" w:cs="Times New Roman"/>
          <w:sz w:val="28"/>
          <w:szCs w:val="28"/>
        </w:rPr>
        <w:t xml:space="preserve"> кантонов. Их вместо 12 в 1927 году </w:t>
      </w:r>
      <w:proofErr w:type="gramStart"/>
      <w:r w:rsidRPr="0072283C">
        <w:rPr>
          <w:rFonts w:ascii="Times New Roman" w:hAnsi="Times New Roman" w:cs="Times New Roman"/>
          <w:sz w:val="28"/>
          <w:szCs w:val="28"/>
        </w:rPr>
        <w:t>стало 22 и поэтому ряд сел был</w:t>
      </w:r>
      <w:proofErr w:type="gramEnd"/>
      <w:r w:rsidRPr="0072283C">
        <w:rPr>
          <w:rFonts w:ascii="Times New Roman" w:hAnsi="Times New Roman" w:cs="Times New Roman"/>
          <w:sz w:val="28"/>
          <w:szCs w:val="28"/>
        </w:rPr>
        <w:t xml:space="preserve"> передан из одних кантонов в другие (сведения о принадлежности сел к определенному кантону даны на титульном листе, соответственно каждому сельскому совету).</w:t>
      </w:r>
    </w:p>
    <w:p w:rsidR="0072283C" w:rsidRDefault="0072283C" w:rsidP="007228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283C">
        <w:rPr>
          <w:rFonts w:ascii="Times New Roman" w:hAnsi="Times New Roman" w:cs="Times New Roman"/>
          <w:sz w:val="28"/>
          <w:szCs w:val="28"/>
        </w:rPr>
        <w:t xml:space="preserve">С ликвидацией в августе 1941 г. АССР НП, кантоны были ликвидированы. Территориально 7 кантонов были переданы Сталинградской (Волгоградской) области. Это – </w:t>
      </w:r>
      <w:proofErr w:type="spellStart"/>
      <w:r w:rsidRPr="0072283C">
        <w:rPr>
          <w:rFonts w:ascii="Times New Roman" w:hAnsi="Times New Roman" w:cs="Times New Roman"/>
          <w:sz w:val="28"/>
          <w:szCs w:val="28"/>
        </w:rPr>
        <w:t>Гмелинский</w:t>
      </w:r>
      <w:proofErr w:type="spellEnd"/>
      <w:r w:rsidRPr="00722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283C">
        <w:rPr>
          <w:rFonts w:ascii="Times New Roman" w:hAnsi="Times New Roman" w:cs="Times New Roman"/>
          <w:sz w:val="28"/>
          <w:szCs w:val="28"/>
        </w:rPr>
        <w:t>Палласовский</w:t>
      </w:r>
      <w:proofErr w:type="spellEnd"/>
      <w:r w:rsidRPr="0072283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2283C">
        <w:rPr>
          <w:rFonts w:ascii="Times New Roman" w:hAnsi="Times New Roman" w:cs="Times New Roman"/>
          <w:sz w:val="28"/>
          <w:szCs w:val="28"/>
        </w:rPr>
        <w:t>Старо-Полтавский</w:t>
      </w:r>
      <w:proofErr w:type="gramEnd"/>
      <w:r w:rsidRPr="00722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283C">
        <w:rPr>
          <w:rFonts w:ascii="Times New Roman" w:hAnsi="Times New Roman" w:cs="Times New Roman"/>
          <w:sz w:val="28"/>
          <w:szCs w:val="28"/>
        </w:rPr>
        <w:t>Иловатский</w:t>
      </w:r>
      <w:proofErr w:type="spellEnd"/>
      <w:r w:rsidRPr="0072283C">
        <w:rPr>
          <w:rFonts w:ascii="Times New Roman" w:hAnsi="Times New Roman" w:cs="Times New Roman"/>
          <w:sz w:val="28"/>
          <w:szCs w:val="28"/>
        </w:rPr>
        <w:t xml:space="preserve">, Франкский, </w:t>
      </w:r>
      <w:proofErr w:type="spellStart"/>
      <w:r w:rsidRPr="0072283C">
        <w:rPr>
          <w:rFonts w:ascii="Times New Roman" w:hAnsi="Times New Roman" w:cs="Times New Roman"/>
          <w:sz w:val="28"/>
          <w:szCs w:val="28"/>
        </w:rPr>
        <w:t>Добринский</w:t>
      </w:r>
      <w:proofErr w:type="spellEnd"/>
      <w:r w:rsidRPr="00722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283C">
        <w:rPr>
          <w:rFonts w:ascii="Times New Roman" w:hAnsi="Times New Roman" w:cs="Times New Roman"/>
          <w:sz w:val="28"/>
          <w:szCs w:val="28"/>
        </w:rPr>
        <w:t>Эрленбахский</w:t>
      </w:r>
      <w:proofErr w:type="spellEnd"/>
      <w:r w:rsidRPr="0072283C">
        <w:rPr>
          <w:rFonts w:ascii="Times New Roman" w:hAnsi="Times New Roman" w:cs="Times New Roman"/>
          <w:sz w:val="28"/>
          <w:szCs w:val="28"/>
        </w:rPr>
        <w:t xml:space="preserve">. А 15 кантонов – Красноярский, </w:t>
      </w:r>
      <w:proofErr w:type="spellStart"/>
      <w:r w:rsidRPr="0072283C">
        <w:rPr>
          <w:rFonts w:ascii="Times New Roman" w:hAnsi="Times New Roman" w:cs="Times New Roman"/>
          <w:sz w:val="28"/>
          <w:szCs w:val="28"/>
        </w:rPr>
        <w:t>Гнаденфлюрский</w:t>
      </w:r>
      <w:proofErr w:type="spellEnd"/>
      <w:r w:rsidRPr="00722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283C">
        <w:rPr>
          <w:rFonts w:ascii="Times New Roman" w:hAnsi="Times New Roman" w:cs="Times New Roman"/>
          <w:sz w:val="28"/>
          <w:szCs w:val="28"/>
        </w:rPr>
        <w:t>Мокроусский</w:t>
      </w:r>
      <w:proofErr w:type="spellEnd"/>
      <w:r w:rsidRPr="00722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283C">
        <w:rPr>
          <w:rFonts w:ascii="Times New Roman" w:hAnsi="Times New Roman" w:cs="Times New Roman"/>
          <w:sz w:val="28"/>
          <w:szCs w:val="28"/>
        </w:rPr>
        <w:t>Мариентальский</w:t>
      </w:r>
      <w:proofErr w:type="spellEnd"/>
      <w:r w:rsidRPr="00722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283C">
        <w:rPr>
          <w:rFonts w:ascii="Times New Roman" w:hAnsi="Times New Roman" w:cs="Times New Roman"/>
          <w:sz w:val="28"/>
          <w:szCs w:val="28"/>
        </w:rPr>
        <w:t>Красно-Кутский</w:t>
      </w:r>
      <w:proofErr w:type="spellEnd"/>
      <w:r w:rsidRPr="00722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283C">
        <w:rPr>
          <w:rFonts w:ascii="Times New Roman" w:hAnsi="Times New Roman" w:cs="Times New Roman"/>
          <w:sz w:val="28"/>
          <w:szCs w:val="28"/>
        </w:rPr>
        <w:t>Экгеймский</w:t>
      </w:r>
      <w:proofErr w:type="spellEnd"/>
      <w:r w:rsidRPr="00722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283C">
        <w:rPr>
          <w:rFonts w:ascii="Times New Roman" w:hAnsi="Times New Roman" w:cs="Times New Roman"/>
          <w:sz w:val="28"/>
          <w:szCs w:val="28"/>
        </w:rPr>
        <w:t>Зельманский</w:t>
      </w:r>
      <w:proofErr w:type="spellEnd"/>
      <w:r w:rsidRPr="00722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283C">
        <w:rPr>
          <w:rFonts w:ascii="Times New Roman" w:hAnsi="Times New Roman" w:cs="Times New Roman"/>
          <w:sz w:val="28"/>
          <w:szCs w:val="28"/>
        </w:rPr>
        <w:t>Куккусский</w:t>
      </w:r>
      <w:proofErr w:type="spellEnd"/>
      <w:r w:rsidRPr="00722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283C">
        <w:rPr>
          <w:rFonts w:ascii="Times New Roman" w:hAnsi="Times New Roman" w:cs="Times New Roman"/>
          <w:sz w:val="28"/>
          <w:szCs w:val="28"/>
        </w:rPr>
        <w:t>Лизандергейский</w:t>
      </w:r>
      <w:proofErr w:type="spellEnd"/>
      <w:r w:rsidRPr="00722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283C">
        <w:rPr>
          <w:rFonts w:ascii="Times New Roman" w:hAnsi="Times New Roman" w:cs="Times New Roman"/>
          <w:sz w:val="28"/>
          <w:szCs w:val="28"/>
        </w:rPr>
        <w:t>Бальцерский</w:t>
      </w:r>
      <w:proofErr w:type="spellEnd"/>
      <w:r w:rsidRPr="00722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283C">
        <w:rPr>
          <w:rFonts w:ascii="Times New Roman" w:hAnsi="Times New Roman" w:cs="Times New Roman"/>
          <w:sz w:val="28"/>
          <w:szCs w:val="28"/>
        </w:rPr>
        <w:t>Гриммский</w:t>
      </w:r>
      <w:proofErr w:type="spellEnd"/>
      <w:r w:rsidRPr="00722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283C">
        <w:rPr>
          <w:rFonts w:ascii="Times New Roman" w:hAnsi="Times New Roman" w:cs="Times New Roman"/>
          <w:sz w:val="28"/>
          <w:szCs w:val="28"/>
        </w:rPr>
        <w:t>Золотовский</w:t>
      </w:r>
      <w:proofErr w:type="spellEnd"/>
      <w:r w:rsidRPr="0072283C">
        <w:rPr>
          <w:rFonts w:ascii="Times New Roman" w:hAnsi="Times New Roman" w:cs="Times New Roman"/>
          <w:sz w:val="28"/>
          <w:szCs w:val="28"/>
        </w:rPr>
        <w:t xml:space="preserve"> – Саратовской области и соответственно сельские советы, получив в 1942 г. русские названия, вошли в подчинение Саратовской и Сталинградской областей, т.е. не были ликвидированы и продолжают действовать и сейчас.</w:t>
      </w:r>
    </w:p>
    <w:sectPr w:rsidR="0072283C" w:rsidSect="00E7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E33"/>
    <w:rsid w:val="00205A6D"/>
    <w:rsid w:val="002952EE"/>
    <w:rsid w:val="0048041F"/>
    <w:rsid w:val="0072283C"/>
    <w:rsid w:val="00BE4E4E"/>
    <w:rsid w:val="00D97A97"/>
    <w:rsid w:val="00E13E33"/>
    <w:rsid w:val="00E70776"/>
    <w:rsid w:val="00E850C8"/>
    <w:rsid w:val="00F90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w w:val="77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33"/>
    <w:rPr>
      <w:rFonts w:asciiTheme="minorHAnsi" w:eastAsiaTheme="minorEastAsia" w:hAnsiTheme="minorHAnsi" w:cstheme="minorBidi"/>
      <w:color w:val="auto"/>
      <w:w w:val="10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1793</Words>
  <Characters>10221</Characters>
  <Application>Microsoft Office Word</Application>
  <DocSecurity>0</DocSecurity>
  <Lines>85</Lines>
  <Paragraphs>23</Paragraphs>
  <ScaleCrop>false</ScaleCrop>
  <Company>RePack by SPecialiST</Company>
  <LinksUpToDate>false</LinksUpToDate>
  <CharactersWithSpaces>11991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</cp:revision>
  <dcterms:created xsi:type="dcterms:W3CDTF">2021-04-02T11:29:00Z</dcterms:created>
  <dcterms:modified xsi:type="dcterms:W3CDTF">2021-04-20T12:39:00Z</dcterms:modified>
</cp:coreProperties>
</file>