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CF" w:rsidRPr="006709CF" w:rsidRDefault="006709CF" w:rsidP="006709C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6709CF" w:rsidRDefault="006709CF" w:rsidP="006709C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6709CF" w:rsidRPr="0013433B" w:rsidRDefault="001D45C4" w:rsidP="001D45C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3433B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10190D">
        <w:rPr>
          <w:rFonts w:ascii="Times New Roman" w:hAnsi="Times New Roman"/>
          <w:sz w:val="28"/>
          <w:szCs w:val="28"/>
        </w:rPr>
        <w:t>Энгельсского (Покровского</w:t>
      </w:r>
      <w:r w:rsidR="0013433B" w:rsidRPr="0013433B">
        <w:rPr>
          <w:rFonts w:ascii="Times New Roman" w:hAnsi="Times New Roman"/>
          <w:sz w:val="28"/>
          <w:szCs w:val="28"/>
        </w:rPr>
        <w:t>) городского комитета депутато</w:t>
      </w:r>
      <w:r w:rsidR="0010190D">
        <w:rPr>
          <w:rFonts w:ascii="Times New Roman" w:hAnsi="Times New Roman"/>
          <w:sz w:val="28"/>
          <w:szCs w:val="28"/>
        </w:rPr>
        <w:t xml:space="preserve">в трудящихся АССР НП, с 1941 г. - </w:t>
      </w:r>
      <w:r w:rsidR="0013433B" w:rsidRPr="0013433B">
        <w:rPr>
          <w:rFonts w:ascii="Times New Roman" w:hAnsi="Times New Roman"/>
          <w:sz w:val="28"/>
          <w:szCs w:val="28"/>
        </w:rPr>
        <w:t>Саратовской области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6709CF" w:rsidRPr="00777F38" w:rsidRDefault="006709CF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13433B">
        <w:rPr>
          <w:rFonts w:ascii="Times New Roman" w:hAnsi="Times New Roman"/>
          <w:sz w:val="32"/>
          <w:szCs w:val="32"/>
          <w:u w:val="single"/>
        </w:rPr>
        <w:t>Р-863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0D221B">
        <w:rPr>
          <w:rFonts w:ascii="Times New Roman" w:hAnsi="Times New Roman"/>
          <w:sz w:val="32"/>
          <w:szCs w:val="32"/>
          <w:u w:val="single"/>
        </w:rPr>
        <w:t>3</w:t>
      </w:r>
      <w:r w:rsidRPr="00777F38">
        <w:rPr>
          <w:rFonts w:ascii="Times New Roman" w:hAnsi="Times New Roman"/>
          <w:sz w:val="32"/>
          <w:szCs w:val="32"/>
          <w:u w:val="single"/>
        </w:rPr>
        <w:t>-ОД дел постоянного хранения</w:t>
      </w:r>
    </w:p>
    <w:p w:rsidR="006709CF" w:rsidRDefault="00266FF8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за 1991 - </w:t>
      </w:r>
      <w:r w:rsidR="000D221B">
        <w:rPr>
          <w:rFonts w:ascii="Times New Roman" w:hAnsi="Times New Roman"/>
          <w:sz w:val="32"/>
          <w:szCs w:val="32"/>
          <w:u w:val="single"/>
        </w:rPr>
        <w:t>1993</w:t>
      </w:r>
      <w:r w:rsidR="006709CF" w:rsidRPr="00777F38">
        <w:rPr>
          <w:rFonts w:ascii="Times New Roman" w:hAnsi="Times New Roman"/>
          <w:sz w:val="32"/>
          <w:szCs w:val="32"/>
          <w:u w:val="single"/>
        </w:rPr>
        <w:t xml:space="preserve"> годы</w:t>
      </w:r>
    </w:p>
    <w:tbl>
      <w:tblPr>
        <w:tblW w:w="10386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6651"/>
        <w:gridCol w:w="1843"/>
        <w:gridCol w:w="992"/>
      </w:tblGrid>
      <w:tr w:rsidR="0013433B" w:rsidTr="0013433B">
        <w:tc>
          <w:tcPr>
            <w:tcW w:w="900" w:type="dxa"/>
          </w:tcPr>
          <w:p w:rsidR="0013433B" w:rsidRPr="006570DE" w:rsidRDefault="0013433B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№</w:t>
            </w:r>
            <w:r w:rsidRPr="006570D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570D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51" w:type="dxa"/>
          </w:tcPr>
          <w:p w:rsidR="0013433B" w:rsidRPr="006570DE" w:rsidRDefault="0013433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13433B" w:rsidRPr="006570DE" w:rsidRDefault="0013433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3433B" w:rsidRPr="006570DE" w:rsidRDefault="0013433B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570D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570D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участковых комиссий всенародного голосования о результатах Референдума по сохранению СССР по городу Энгельс Саратовской области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марта 1991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  <w:tc>
          <w:tcPr>
            <w:tcW w:w="6651" w:type="dxa"/>
          </w:tcPr>
          <w:p w:rsidR="000D221B" w:rsidRPr="000D221B" w:rsidRDefault="000D221B" w:rsidP="0099786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Решения Малого Совета Энгельсского городского Совета народных де</w:t>
            </w:r>
            <w:r w:rsidRPr="000D221B">
              <w:rPr>
                <w:rFonts w:ascii="Times New Roman" w:hAnsi="Times New Roman"/>
                <w:sz w:val="28"/>
                <w:szCs w:val="28"/>
              </w:rPr>
              <w:softHyphen/>
              <w:t>путатов и мероприятия, по проведе</w:t>
            </w:r>
            <w:r w:rsidRPr="000D221B">
              <w:rPr>
                <w:rFonts w:ascii="Times New Roman" w:hAnsi="Times New Roman"/>
                <w:sz w:val="28"/>
                <w:szCs w:val="28"/>
              </w:rPr>
              <w:softHyphen/>
              <w:t>нию Всероссийского референдума 25 апреля 1993 г.</w:t>
            </w:r>
          </w:p>
        </w:tc>
        <w:tc>
          <w:tcPr>
            <w:tcW w:w="1843" w:type="dxa"/>
          </w:tcPr>
          <w:p w:rsidR="000D221B" w:rsidRPr="000D221B" w:rsidRDefault="000D221B" w:rsidP="0099786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3 февраля – 10 февраля 1993</w:t>
            </w:r>
          </w:p>
        </w:tc>
        <w:tc>
          <w:tcPr>
            <w:tcW w:w="992" w:type="dxa"/>
          </w:tcPr>
          <w:p w:rsidR="000D221B" w:rsidRPr="000D221B" w:rsidRDefault="000D221B" w:rsidP="0099786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Протоколы заседаний городской из</w:t>
            </w:r>
            <w:r w:rsidRPr="000D221B">
              <w:rPr>
                <w:rFonts w:ascii="Times New Roman" w:hAnsi="Times New Roman"/>
                <w:sz w:val="28"/>
                <w:szCs w:val="28"/>
              </w:rPr>
              <w:softHyphen/>
              <w:t>бирательной комиссии по проведе</w:t>
            </w:r>
            <w:r w:rsidRPr="000D221B">
              <w:rPr>
                <w:rFonts w:ascii="Times New Roman" w:hAnsi="Times New Roman"/>
                <w:sz w:val="28"/>
                <w:szCs w:val="28"/>
              </w:rPr>
              <w:softHyphen/>
              <w:t>нию Всероссийского референдума и документы к. ним.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12 апреля – 23 апреля 1993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Протоколы заседаний участковых, комиссий Всероссийского референ</w:t>
            </w:r>
            <w:r w:rsidRPr="000D221B">
              <w:rPr>
                <w:rFonts w:ascii="Times New Roman" w:hAnsi="Times New Roman"/>
                <w:sz w:val="28"/>
                <w:szCs w:val="28"/>
              </w:rPr>
              <w:softHyphen/>
              <w:t>дума, участки №№ 664-665,667-676, 678-691, том 1.</w:t>
            </w:r>
          </w:p>
        </w:tc>
        <w:tc>
          <w:tcPr>
            <w:tcW w:w="1843" w:type="dxa"/>
          </w:tcPr>
          <w:p w:rsidR="002C1C5A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 xml:space="preserve">4 декабря 1992 – </w:t>
            </w:r>
          </w:p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9 апреля 1993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Протоколы заседаний участковых, комиссий Всероссийского референ</w:t>
            </w:r>
            <w:r w:rsidRPr="000D221B">
              <w:rPr>
                <w:rFonts w:ascii="Times New Roman" w:hAnsi="Times New Roman"/>
                <w:sz w:val="28"/>
                <w:szCs w:val="28"/>
              </w:rPr>
              <w:softHyphen/>
              <w:t>дума, участки №№ 692-703, 705-713, 715-720, том 2.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3 февраля – 26 февраля 1993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Протоколы заседаний участковых, комиссий Всероссийского референ</w:t>
            </w:r>
            <w:r w:rsidRPr="000D221B">
              <w:rPr>
                <w:rFonts w:ascii="Times New Roman" w:hAnsi="Times New Roman"/>
                <w:sz w:val="28"/>
                <w:szCs w:val="28"/>
              </w:rPr>
              <w:softHyphen/>
              <w:t>дума, участки №№722-728, 730-732, 734-743, 745-747, 1771-1776, том 3.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 xml:space="preserve">1 февраля – </w:t>
            </w:r>
          </w:p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12 апреля 1993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Протоколы участковых комиссий Всероссийского референдума о результатах голосования, участ</w:t>
            </w:r>
            <w:r w:rsidRPr="000D221B">
              <w:rPr>
                <w:rFonts w:ascii="Times New Roman" w:hAnsi="Times New Roman"/>
                <w:sz w:val="28"/>
                <w:szCs w:val="28"/>
              </w:rPr>
              <w:softHyphen/>
              <w:t>ки  №№ 664-710. Том 1.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25 апреля 1993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 xml:space="preserve">Протоколы участковых комиссий Всероссийского </w:t>
            </w:r>
            <w:r w:rsidRPr="000D221B">
              <w:rPr>
                <w:rFonts w:ascii="Times New Roman" w:hAnsi="Times New Roman"/>
                <w:sz w:val="28"/>
                <w:szCs w:val="28"/>
              </w:rPr>
              <w:lastRenderedPageBreak/>
              <w:t>референдума о результатах голосования, участ</w:t>
            </w:r>
            <w:r w:rsidRPr="000D221B">
              <w:rPr>
                <w:rFonts w:ascii="Times New Roman" w:hAnsi="Times New Roman"/>
                <w:sz w:val="28"/>
                <w:szCs w:val="28"/>
              </w:rPr>
              <w:softHyphen/>
              <w:t>ки  №№ 711-747, 1771-1772/1776. Том 2.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25 апреля </w:t>
            </w:r>
            <w:r w:rsidRPr="000D221B">
              <w:rPr>
                <w:rFonts w:ascii="Times New Roman" w:hAnsi="Times New Roman"/>
                <w:sz w:val="28"/>
                <w:szCs w:val="28"/>
              </w:rPr>
              <w:lastRenderedPageBreak/>
              <w:t>1993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lastRenderedPageBreak/>
              <w:t>78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Протоколы собраний трудовых коллективов по выдвижению представителей в состав участковых избирательных комиссий по проведению Всероссийского референдума, том 1.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 xml:space="preserve">1 февраля – </w:t>
            </w:r>
          </w:p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 xml:space="preserve">2 марта 1993 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Протоколы собраний трудовых коллективов по выдвижению представителей в состав участковых избирательных комиссий по проведению Всероссийского референдума, том 2.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 xml:space="preserve">13 января – </w:t>
            </w:r>
          </w:p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 xml:space="preserve">19 февраля 1993 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Протоколы собраний трудовых коллективов по выдвижению представителей в состав участковых избирательных комиссий по проведению Всероссийского референдума, том 3.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 xml:space="preserve">28 января – </w:t>
            </w:r>
          </w:p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 xml:space="preserve">25 марта 1993 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Итоговые счетные листы по результатам голосования Всероссийского референдума 25 апреля 1993 г. и сообщения.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Документы об утверждении состава участковых избирательных комиссий (списки, решения).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10 февраля 1993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Документы об образовании и по утверждению избирательных участков для проведения Всероссийского референдума 25 апреля 1993 г. (границы участков, поправки к границам).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Документы о работе предприятий связи, ГОВД, лечебных учреждений и депутатов в период проведения Всероссийского референдума (приказы, распределения).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 xml:space="preserve">16 апреля – </w:t>
            </w:r>
          </w:p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20 апреля 1993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Плакат-извещение о Всероссийском референдуме 25 апреля 1993 г.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D221B" w:rsidTr="0013433B">
        <w:tc>
          <w:tcPr>
            <w:tcW w:w="900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51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Образцы блокнотов бюллетеней, протоколов, актов для проведения Всероссийского референдума 25 апреля 1993 г.</w:t>
            </w:r>
          </w:p>
        </w:tc>
        <w:tc>
          <w:tcPr>
            <w:tcW w:w="1843" w:type="dxa"/>
          </w:tcPr>
          <w:p w:rsidR="000D221B" w:rsidRPr="000D221B" w:rsidRDefault="000D221B" w:rsidP="000D221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992" w:type="dxa"/>
          </w:tcPr>
          <w:p w:rsidR="000D221B" w:rsidRPr="000D221B" w:rsidRDefault="000D221B" w:rsidP="000D22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13433B" w:rsidRPr="00CD0C35" w:rsidRDefault="0013433B" w:rsidP="00CD0C35">
      <w:pPr>
        <w:pStyle w:val="a7"/>
        <w:ind w:left="72"/>
        <w:jc w:val="left"/>
        <w:rPr>
          <w:rFonts w:ascii="Times New Roman" w:hAnsi="Times New Roman"/>
          <w:sz w:val="28"/>
          <w:szCs w:val="28"/>
        </w:rPr>
      </w:pPr>
    </w:p>
    <w:sectPr w:rsidR="0013433B" w:rsidRPr="00CD0C35" w:rsidSect="00587F7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275C2A2F"/>
    <w:multiLevelType w:val="hybridMultilevel"/>
    <w:tmpl w:val="006EBF54"/>
    <w:lvl w:ilvl="0" w:tplc="632CF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A2"/>
    <w:rsid w:val="000118AD"/>
    <w:rsid w:val="000146DE"/>
    <w:rsid w:val="00017784"/>
    <w:rsid w:val="000221EA"/>
    <w:rsid w:val="00030DF0"/>
    <w:rsid w:val="0005348D"/>
    <w:rsid w:val="00063305"/>
    <w:rsid w:val="00065F4E"/>
    <w:rsid w:val="00071627"/>
    <w:rsid w:val="00075F26"/>
    <w:rsid w:val="0008622D"/>
    <w:rsid w:val="00092D16"/>
    <w:rsid w:val="00096B1F"/>
    <w:rsid w:val="000975DC"/>
    <w:rsid w:val="000A312E"/>
    <w:rsid w:val="000A5B89"/>
    <w:rsid w:val="000A7110"/>
    <w:rsid w:val="000C01B8"/>
    <w:rsid w:val="000D221B"/>
    <w:rsid w:val="000D36BF"/>
    <w:rsid w:val="000F3605"/>
    <w:rsid w:val="0010190D"/>
    <w:rsid w:val="00110391"/>
    <w:rsid w:val="00110FB4"/>
    <w:rsid w:val="00113AC8"/>
    <w:rsid w:val="00113DDD"/>
    <w:rsid w:val="001160F4"/>
    <w:rsid w:val="00125BEF"/>
    <w:rsid w:val="0013433B"/>
    <w:rsid w:val="00140ACA"/>
    <w:rsid w:val="00146E2C"/>
    <w:rsid w:val="00151272"/>
    <w:rsid w:val="00153809"/>
    <w:rsid w:val="001557B8"/>
    <w:rsid w:val="0015677A"/>
    <w:rsid w:val="00156835"/>
    <w:rsid w:val="00160859"/>
    <w:rsid w:val="00175A80"/>
    <w:rsid w:val="00181854"/>
    <w:rsid w:val="00183F3D"/>
    <w:rsid w:val="0018491B"/>
    <w:rsid w:val="00193364"/>
    <w:rsid w:val="00197E39"/>
    <w:rsid w:val="001A051E"/>
    <w:rsid w:val="001A4417"/>
    <w:rsid w:val="001A6DF7"/>
    <w:rsid w:val="001B6192"/>
    <w:rsid w:val="001C314B"/>
    <w:rsid w:val="001D26BE"/>
    <w:rsid w:val="001D45C4"/>
    <w:rsid w:val="001E366F"/>
    <w:rsid w:val="001F4083"/>
    <w:rsid w:val="001F4151"/>
    <w:rsid w:val="001F4A18"/>
    <w:rsid w:val="002007DC"/>
    <w:rsid w:val="002072E6"/>
    <w:rsid w:val="00207ACC"/>
    <w:rsid w:val="00217189"/>
    <w:rsid w:val="002329FA"/>
    <w:rsid w:val="00233C5B"/>
    <w:rsid w:val="0023413B"/>
    <w:rsid w:val="00247257"/>
    <w:rsid w:val="0025129E"/>
    <w:rsid w:val="00251534"/>
    <w:rsid w:val="002615A9"/>
    <w:rsid w:val="00266FF8"/>
    <w:rsid w:val="002832FA"/>
    <w:rsid w:val="002A1E90"/>
    <w:rsid w:val="002B1666"/>
    <w:rsid w:val="002B51C3"/>
    <w:rsid w:val="002C1C5A"/>
    <w:rsid w:val="002C48F4"/>
    <w:rsid w:val="002C5FB6"/>
    <w:rsid w:val="002C703E"/>
    <w:rsid w:val="002D1ECE"/>
    <w:rsid w:val="002D6B40"/>
    <w:rsid w:val="002E436F"/>
    <w:rsid w:val="002E5DF5"/>
    <w:rsid w:val="002E6D3D"/>
    <w:rsid w:val="002E7E49"/>
    <w:rsid w:val="002F03A3"/>
    <w:rsid w:val="002F0761"/>
    <w:rsid w:val="002F0933"/>
    <w:rsid w:val="002F3916"/>
    <w:rsid w:val="003011D0"/>
    <w:rsid w:val="0030154B"/>
    <w:rsid w:val="00311409"/>
    <w:rsid w:val="003128DA"/>
    <w:rsid w:val="00323AA2"/>
    <w:rsid w:val="00330017"/>
    <w:rsid w:val="00335527"/>
    <w:rsid w:val="00336F98"/>
    <w:rsid w:val="0034145E"/>
    <w:rsid w:val="00344F05"/>
    <w:rsid w:val="00353D91"/>
    <w:rsid w:val="00356445"/>
    <w:rsid w:val="003573F1"/>
    <w:rsid w:val="00360A13"/>
    <w:rsid w:val="00363F4A"/>
    <w:rsid w:val="00365F8A"/>
    <w:rsid w:val="00366B38"/>
    <w:rsid w:val="00372C26"/>
    <w:rsid w:val="003835C0"/>
    <w:rsid w:val="003868C5"/>
    <w:rsid w:val="00392580"/>
    <w:rsid w:val="003A7928"/>
    <w:rsid w:val="003B3D3A"/>
    <w:rsid w:val="003B7ECD"/>
    <w:rsid w:val="003C568E"/>
    <w:rsid w:val="003D07A1"/>
    <w:rsid w:val="003D35EA"/>
    <w:rsid w:val="003D4EE3"/>
    <w:rsid w:val="003D6DD0"/>
    <w:rsid w:val="003F28BF"/>
    <w:rsid w:val="003F2DEC"/>
    <w:rsid w:val="004015B2"/>
    <w:rsid w:val="00403C7B"/>
    <w:rsid w:val="0040747E"/>
    <w:rsid w:val="00407DCF"/>
    <w:rsid w:val="00415DFA"/>
    <w:rsid w:val="0042353D"/>
    <w:rsid w:val="00425FB8"/>
    <w:rsid w:val="00426AF4"/>
    <w:rsid w:val="00435C49"/>
    <w:rsid w:val="00446E6F"/>
    <w:rsid w:val="004503EE"/>
    <w:rsid w:val="00453B3B"/>
    <w:rsid w:val="004546A4"/>
    <w:rsid w:val="00465658"/>
    <w:rsid w:val="004767A0"/>
    <w:rsid w:val="00484B14"/>
    <w:rsid w:val="004A160F"/>
    <w:rsid w:val="004C07E2"/>
    <w:rsid w:val="004D4DE9"/>
    <w:rsid w:val="004D75E5"/>
    <w:rsid w:val="004F16A2"/>
    <w:rsid w:val="005153F1"/>
    <w:rsid w:val="005213CC"/>
    <w:rsid w:val="00522772"/>
    <w:rsid w:val="005256B6"/>
    <w:rsid w:val="00533ADF"/>
    <w:rsid w:val="0054025F"/>
    <w:rsid w:val="005420E9"/>
    <w:rsid w:val="00551FA3"/>
    <w:rsid w:val="005524FD"/>
    <w:rsid w:val="00554DF0"/>
    <w:rsid w:val="00562379"/>
    <w:rsid w:val="00564BC6"/>
    <w:rsid w:val="005722ED"/>
    <w:rsid w:val="00583464"/>
    <w:rsid w:val="005838EC"/>
    <w:rsid w:val="00587F73"/>
    <w:rsid w:val="005B21B0"/>
    <w:rsid w:val="005B37BD"/>
    <w:rsid w:val="005C17F1"/>
    <w:rsid w:val="005C2395"/>
    <w:rsid w:val="005C550E"/>
    <w:rsid w:val="00600995"/>
    <w:rsid w:val="00600D45"/>
    <w:rsid w:val="00603FEB"/>
    <w:rsid w:val="00604087"/>
    <w:rsid w:val="00604210"/>
    <w:rsid w:val="00605422"/>
    <w:rsid w:val="00610556"/>
    <w:rsid w:val="00610E1D"/>
    <w:rsid w:val="00617D61"/>
    <w:rsid w:val="00631268"/>
    <w:rsid w:val="006318A2"/>
    <w:rsid w:val="006410E1"/>
    <w:rsid w:val="00651364"/>
    <w:rsid w:val="00651F3D"/>
    <w:rsid w:val="006548AB"/>
    <w:rsid w:val="006570DE"/>
    <w:rsid w:val="006609EB"/>
    <w:rsid w:val="006647B1"/>
    <w:rsid w:val="006655F5"/>
    <w:rsid w:val="006709CF"/>
    <w:rsid w:val="00696423"/>
    <w:rsid w:val="006A450F"/>
    <w:rsid w:val="006A6221"/>
    <w:rsid w:val="006B0083"/>
    <w:rsid w:val="006B5E00"/>
    <w:rsid w:val="006B7682"/>
    <w:rsid w:val="006B7E2D"/>
    <w:rsid w:val="006C22AF"/>
    <w:rsid w:val="006D1CD4"/>
    <w:rsid w:val="006E0451"/>
    <w:rsid w:val="006E2E29"/>
    <w:rsid w:val="006F109F"/>
    <w:rsid w:val="007115E4"/>
    <w:rsid w:val="00715120"/>
    <w:rsid w:val="007212D6"/>
    <w:rsid w:val="00735270"/>
    <w:rsid w:val="00741275"/>
    <w:rsid w:val="00747754"/>
    <w:rsid w:val="00754D82"/>
    <w:rsid w:val="0075581F"/>
    <w:rsid w:val="007636D8"/>
    <w:rsid w:val="00765E30"/>
    <w:rsid w:val="00774D4C"/>
    <w:rsid w:val="00777F38"/>
    <w:rsid w:val="00782509"/>
    <w:rsid w:val="00783894"/>
    <w:rsid w:val="00795510"/>
    <w:rsid w:val="007966F0"/>
    <w:rsid w:val="00797076"/>
    <w:rsid w:val="007A25E8"/>
    <w:rsid w:val="007A78EA"/>
    <w:rsid w:val="007B030A"/>
    <w:rsid w:val="007B2CCF"/>
    <w:rsid w:val="007C2AD0"/>
    <w:rsid w:val="007C3ADD"/>
    <w:rsid w:val="007C696C"/>
    <w:rsid w:val="007D3A18"/>
    <w:rsid w:val="007E5E96"/>
    <w:rsid w:val="007F19BC"/>
    <w:rsid w:val="007F5A14"/>
    <w:rsid w:val="007F5AD2"/>
    <w:rsid w:val="007F7251"/>
    <w:rsid w:val="00814F39"/>
    <w:rsid w:val="0081562C"/>
    <w:rsid w:val="00825281"/>
    <w:rsid w:val="00831191"/>
    <w:rsid w:val="008340CE"/>
    <w:rsid w:val="00842816"/>
    <w:rsid w:val="008443D5"/>
    <w:rsid w:val="00852A67"/>
    <w:rsid w:val="00853F40"/>
    <w:rsid w:val="00853FDE"/>
    <w:rsid w:val="00871032"/>
    <w:rsid w:val="0088202D"/>
    <w:rsid w:val="00883B02"/>
    <w:rsid w:val="00886843"/>
    <w:rsid w:val="00891163"/>
    <w:rsid w:val="00891EE2"/>
    <w:rsid w:val="0089556F"/>
    <w:rsid w:val="008A0298"/>
    <w:rsid w:val="008A11A2"/>
    <w:rsid w:val="008B26AB"/>
    <w:rsid w:val="008C1834"/>
    <w:rsid w:val="008D065F"/>
    <w:rsid w:val="008E1642"/>
    <w:rsid w:val="008E65B9"/>
    <w:rsid w:val="008F28B8"/>
    <w:rsid w:val="0091276C"/>
    <w:rsid w:val="0091659B"/>
    <w:rsid w:val="00921741"/>
    <w:rsid w:val="009302E1"/>
    <w:rsid w:val="00933CF8"/>
    <w:rsid w:val="009559F4"/>
    <w:rsid w:val="00955FCD"/>
    <w:rsid w:val="00956EF2"/>
    <w:rsid w:val="00960B1D"/>
    <w:rsid w:val="00964820"/>
    <w:rsid w:val="009657A2"/>
    <w:rsid w:val="009679CD"/>
    <w:rsid w:val="00974EC2"/>
    <w:rsid w:val="00980CFB"/>
    <w:rsid w:val="009819A6"/>
    <w:rsid w:val="009828FB"/>
    <w:rsid w:val="00995368"/>
    <w:rsid w:val="009962D5"/>
    <w:rsid w:val="009976F3"/>
    <w:rsid w:val="009B00C7"/>
    <w:rsid w:val="009B0EED"/>
    <w:rsid w:val="009B2E56"/>
    <w:rsid w:val="009B7A80"/>
    <w:rsid w:val="009C264E"/>
    <w:rsid w:val="009D5BED"/>
    <w:rsid w:val="009E03ED"/>
    <w:rsid w:val="009E3850"/>
    <w:rsid w:val="009E71DF"/>
    <w:rsid w:val="00A05399"/>
    <w:rsid w:val="00A23BBE"/>
    <w:rsid w:val="00A63B93"/>
    <w:rsid w:val="00A76BB8"/>
    <w:rsid w:val="00A8243D"/>
    <w:rsid w:val="00A93782"/>
    <w:rsid w:val="00A93C33"/>
    <w:rsid w:val="00A94412"/>
    <w:rsid w:val="00A956DD"/>
    <w:rsid w:val="00AB605E"/>
    <w:rsid w:val="00AB6630"/>
    <w:rsid w:val="00AC26E1"/>
    <w:rsid w:val="00AC6B28"/>
    <w:rsid w:val="00AC71EC"/>
    <w:rsid w:val="00AD0F08"/>
    <w:rsid w:val="00AD2EA1"/>
    <w:rsid w:val="00AF2606"/>
    <w:rsid w:val="00B0263A"/>
    <w:rsid w:val="00B02A0C"/>
    <w:rsid w:val="00B045B8"/>
    <w:rsid w:val="00B1008E"/>
    <w:rsid w:val="00B13C69"/>
    <w:rsid w:val="00B15B61"/>
    <w:rsid w:val="00B17DD4"/>
    <w:rsid w:val="00B3799C"/>
    <w:rsid w:val="00B46269"/>
    <w:rsid w:val="00B46BC7"/>
    <w:rsid w:val="00B47FBE"/>
    <w:rsid w:val="00B519DD"/>
    <w:rsid w:val="00B52195"/>
    <w:rsid w:val="00B61737"/>
    <w:rsid w:val="00B61DB5"/>
    <w:rsid w:val="00B638E3"/>
    <w:rsid w:val="00B64854"/>
    <w:rsid w:val="00B824B9"/>
    <w:rsid w:val="00B909C0"/>
    <w:rsid w:val="00BB24F3"/>
    <w:rsid w:val="00BB5F36"/>
    <w:rsid w:val="00BB6598"/>
    <w:rsid w:val="00BB7A5D"/>
    <w:rsid w:val="00BE04B0"/>
    <w:rsid w:val="00BE72B6"/>
    <w:rsid w:val="00BE78A7"/>
    <w:rsid w:val="00BF1058"/>
    <w:rsid w:val="00BF1D77"/>
    <w:rsid w:val="00BF43DC"/>
    <w:rsid w:val="00C1792D"/>
    <w:rsid w:val="00C21D7F"/>
    <w:rsid w:val="00C265F4"/>
    <w:rsid w:val="00C31496"/>
    <w:rsid w:val="00C439F0"/>
    <w:rsid w:val="00C47291"/>
    <w:rsid w:val="00C5696C"/>
    <w:rsid w:val="00C81744"/>
    <w:rsid w:val="00C86D77"/>
    <w:rsid w:val="00CA71E0"/>
    <w:rsid w:val="00CB2EA2"/>
    <w:rsid w:val="00CD0C35"/>
    <w:rsid w:val="00CF0B61"/>
    <w:rsid w:val="00CF4DDE"/>
    <w:rsid w:val="00D009F0"/>
    <w:rsid w:val="00D0141F"/>
    <w:rsid w:val="00D078C5"/>
    <w:rsid w:val="00D236CA"/>
    <w:rsid w:val="00D3333A"/>
    <w:rsid w:val="00D47292"/>
    <w:rsid w:val="00D5154B"/>
    <w:rsid w:val="00D57702"/>
    <w:rsid w:val="00D608B4"/>
    <w:rsid w:val="00D620FA"/>
    <w:rsid w:val="00D6484A"/>
    <w:rsid w:val="00D64F89"/>
    <w:rsid w:val="00D748EE"/>
    <w:rsid w:val="00D7604F"/>
    <w:rsid w:val="00D76372"/>
    <w:rsid w:val="00D8738A"/>
    <w:rsid w:val="00D87775"/>
    <w:rsid w:val="00D92C4E"/>
    <w:rsid w:val="00D95B7D"/>
    <w:rsid w:val="00DA272C"/>
    <w:rsid w:val="00DA630B"/>
    <w:rsid w:val="00DB0154"/>
    <w:rsid w:val="00DB2785"/>
    <w:rsid w:val="00DB6955"/>
    <w:rsid w:val="00DC065D"/>
    <w:rsid w:val="00DD4401"/>
    <w:rsid w:val="00DD7D84"/>
    <w:rsid w:val="00DE660D"/>
    <w:rsid w:val="00DE7B76"/>
    <w:rsid w:val="00DF3CEB"/>
    <w:rsid w:val="00DF6B79"/>
    <w:rsid w:val="00E0030F"/>
    <w:rsid w:val="00E0424E"/>
    <w:rsid w:val="00E071DD"/>
    <w:rsid w:val="00E143F2"/>
    <w:rsid w:val="00E23D6A"/>
    <w:rsid w:val="00E33690"/>
    <w:rsid w:val="00E353B5"/>
    <w:rsid w:val="00E420C1"/>
    <w:rsid w:val="00E505DF"/>
    <w:rsid w:val="00E50EE6"/>
    <w:rsid w:val="00E5490A"/>
    <w:rsid w:val="00E55995"/>
    <w:rsid w:val="00E71A00"/>
    <w:rsid w:val="00E72506"/>
    <w:rsid w:val="00E763A6"/>
    <w:rsid w:val="00E76EAA"/>
    <w:rsid w:val="00E80265"/>
    <w:rsid w:val="00E875F0"/>
    <w:rsid w:val="00E90BB3"/>
    <w:rsid w:val="00E952A8"/>
    <w:rsid w:val="00ED5D71"/>
    <w:rsid w:val="00ED71BF"/>
    <w:rsid w:val="00EE30AA"/>
    <w:rsid w:val="00EF09F5"/>
    <w:rsid w:val="00F01504"/>
    <w:rsid w:val="00F02E48"/>
    <w:rsid w:val="00F12B1A"/>
    <w:rsid w:val="00F30FE4"/>
    <w:rsid w:val="00F351A7"/>
    <w:rsid w:val="00F507F8"/>
    <w:rsid w:val="00F65174"/>
    <w:rsid w:val="00F67B92"/>
    <w:rsid w:val="00F711FE"/>
    <w:rsid w:val="00F74EE3"/>
    <w:rsid w:val="00F866DD"/>
    <w:rsid w:val="00F9155B"/>
    <w:rsid w:val="00F92B93"/>
    <w:rsid w:val="00F93B6E"/>
    <w:rsid w:val="00F93C74"/>
    <w:rsid w:val="00F96543"/>
    <w:rsid w:val="00FA6EC5"/>
    <w:rsid w:val="00FB4AEA"/>
    <w:rsid w:val="00FB4E97"/>
    <w:rsid w:val="00FB7693"/>
    <w:rsid w:val="00FC1DB8"/>
    <w:rsid w:val="00FC7E53"/>
    <w:rsid w:val="00FD087C"/>
    <w:rsid w:val="00FD3E2B"/>
    <w:rsid w:val="00FD56A8"/>
    <w:rsid w:val="00FE1EDC"/>
    <w:rsid w:val="00FE311B"/>
    <w:rsid w:val="00FF0E2E"/>
    <w:rsid w:val="00F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11A2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11A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A11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A11A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A11A2"/>
    <w:rPr>
      <w:rFonts w:cs="Times New Roman"/>
    </w:rPr>
  </w:style>
  <w:style w:type="paragraph" w:styleId="a6">
    <w:name w:val="List Paragraph"/>
    <w:basedOn w:val="a"/>
    <w:uiPriority w:val="99"/>
    <w:qFormat/>
    <w:rsid w:val="008A11A2"/>
    <w:pPr>
      <w:ind w:left="720"/>
      <w:contextualSpacing/>
    </w:pPr>
  </w:style>
  <w:style w:type="paragraph" w:customStyle="1" w:styleId="a7">
    <w:name w:val="Текст приложения"/>
    <w:basedOn w:val="a"/>
    <w:rsid w:val="006709CF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ru-RU"/>
    </w:rPr>
  </w:style>
  <w:style w:type="paragraph" w:styleId="a8">
    <w:name w:val="Body Text"/>
    <w:basedOn w:val="a"/>
    <w:link w:val="a9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  <w:ind w:right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2">
    <w:name w:val="Body Text 2"/>
    <w:basedOn w:val="a"/>
    <w:link w:val="20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4083-4460-4845-8FF2-E33913C8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175</cp:revision>
  <dcterms:created xsi:type="dcterms:W3CDTF">2015-12-16T06:27:00Z</dcterms:created>
  <dcterms:modified xsi:type="dcterms:W3CDTF">2021-06-17T06:35:00Z</dcterms:modified>
</cp:coreProperties>
</file>